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C6B25" w14:textId="6C671FB7" w:rsidR="00F000D4" w:rsidRDefault="00F000D4" w:rsidP="00F000D4">
      <w:pPr>
        <w:jc w:val="center"/>
        <w:rPr>
          <w:sz w:val="60"/>
          <w:szCs w:val="60"/>
          <w:lang w:val="tr-TR"/>
        </w:rPr>
      </w:pPr>
      <w:r>
        <w:rPr>
          <w:sz w:val="60"/>
          <w:szCs w:val="60"/>
          <w:lang w:val="tr-TR"/>
        </w:rPr>
        <w:t>Bilgi Notu:</w:t>
      </w:r>
    </w:p>
    <w:p w14:paraId="02375660" w14:textId="7898D1FA" w:rsidR="00086286" w:rsidRPr="00F000D4" w:rsidRDefault="00D77310" w:rsidP="00F000D4">
      <w:pPr>
        <w:jc w:val="center"/>
        <w:rPr>
          <w:sz w:val="60"/>
          <w:szCs w:val="60"/>
          <w:lang w:val="tr-TR"/>
        </w:rPr>
      </w:pPr>
      <w:r w:rsidRPr="00F000D4">
        <w:rPr>
          <w:sz w:val="60"/>
          <w:szCs w:val="60"/>
          <w:lang w:val="tr-TR"/>
        </w:rPr>
        <w:t>Hava kirliliği</w:t>
      </w:r>
      <w:r w:rsidR="00973EA4" w:rsidRPr="00F000D4">
        <w:rPr>
          <w:sz w:val="60"/>
          <w:szCs w:val="60"/>
          <w:lang w:val="tr-TR"/>
        </w:rPr>
        <w:t>nin</w:t>
      </w:r>
      <w:r w:rsidRPr="00F000D4">
        <w:rPr>
          <w:sz w:val="60"/>
          <w:szCs w:val="60"/>
          <w:lang w:val="tr-TR"/>
        </w:rPr>
        <w:t xml:space="preserve"> COVID-19 </w:t>
      </w:r>
      <w:r w:rsidR="00973EA4" w:rsidRPr="00F000D4">
        <w:rPr>
          <w:sz w:val="60"/>
          <w:szCs w:val="60"/>
          <w:lang w:val="tr-TR"/>
        </w:rPr>
        <w:t>salgınına etkisi</w:t>
      </w:r>
    </w:p>
    <w:p w14:paraId="7E3906CE" w14:textId="77777777" w:rsidR="00F000D4" w:rsidRDefault="00F000D4" w:rsidP="00D77310">
      <w:pPr>
        <w:rPr>
          <w:sz w:val="24"/>
          <w:szCs w:val="24"/>
          <w:lang w:val="tr-TR"/>
        </w:rPr>
      </w:pPr>
    </w:p>
    <w:p w14:paraId="0C38A6B6" w14:textId="7FBA6073" w:rsidR="00D77310" w:rsidRPr="00F000D4" w:rsidRDefault="00F000D4" w:rsidP="00D77310">
      <w:pPr>
        <w:rPr>
          <w:sz w:val="24"/>
          <w:szCs w:val="24"/>
          <w:lang w:val="tr-TR"/>
        </w:rPr>
      </w:pPr>
      <w:r>
        <w:rPr>
          <w:sz w:val="24"/>
          <w:szCs w:val="24"/>
          <w:lang w:val="tr-TR"/>
        </w:rPr>
        <w:t xml:space="preserve">Hazırlayan: Enerji </w:t>
      </w:r>
      <w:r w:rsidR="008F711F">
        <w:rPr>
          <w:sz w:val="24"/>
          <w:szCs w:val="24"/>
          <w:lang w:val="tr-TR"/>
        </w:rPr>
        <w:t xml:space="preserve">ve Temiz Hava </w:t>
      </w:r>
      <w:r>
        <w:rPr>
          <w:sz w:val="24"/>
          <w:szCs w:val="24"/>
          <w:lang w:val="tr-TR"/>
        </w:rPr>
        <w:t>Araştırmaları Merkezi</w:t>
      </w:r>
      <w:r w:rsidR="00086286" w:rsidRPr="00F000D4">
        <w:rPr>
          <w:sz w:val="24"/>
          <w:szCs w:val="24"/>
          <w:lang w:val="tr-TR"/>
        </w:rPr>
        <w:t xml:space="preserve"> </w:t>
      </w:r>
      <w:r w:rsidRPr="00F000D4">
        <w:rPr>
          <w:sz w:val="24"/>
          <w:szCs w:val="24"/>
          <w:lang w:val="tr-TR"/>
        </w:rPr>
        <w:t xml:space="preserve">(CREA) </w:t>
      </w:r>
      <w:r w:rsidR="00086286" w:rsidRPr="00F000D4">
        <w:rPr>
          <w:rStyle w:val="FootnoteReference"/>
          <w:sz w:val="24"/>
          <w:szCs w:val="24"/>
          <w:lang w:val="tr-TR"/>
        </w:rPr>
        <w:footnoteReference w:id="1"/>
      </w:r>
    </w:p>
    <w:p w14:paraId="2ACFF91A" w14:textId="7F3C176D" w:rsidR="00975267" w:rsidRPr="00F000D4" w:rsidRDefault="00973EA4" w:rsidP="00086286">
      <w:pPr>
        <w:widowControl w:val="0"/>
        <w:pBdr>
          <w:top w:val="nil"/>
          <w:left w:val="nil"/>
          <w:bottom w:val="nil"/>
          <w:right w:val="nil"/>
          <w:between w:val="nil"/>
        </w:pBdr>
        <w:spacing w:before="360"/>
        <w:ind w:left="-24" w:right="91"/>
        <w:jc w:val="both"/>
        <w:rPr>
          <w:lang w:val="tr-TR"/>
        </w:rPr>
      </w:pPr>
      <w:r w:rsidRPr="00F000D4">
        <w:rPr>
          <w:sz w:val="24"/>
          <w:szCs w:val="24"/>
          <w:lang w:val="tr-TR"/>
        </w:rPr>
        <w:t>Dünya genelinde</w:t>
      </w:r>
      <w:r w:rsidR="003D531A" w:rsidRPr="00F000D4">
        <w:rPr>
          <w:sz w:val="24"/>
          <w:szCs w:val="24"/>
          <w:lang w:val="tr-TR"/>
        </w:rPr>
        <w:t>,</w:t>
      </w:r>
      <w:r w:rsidRPr="00F000D4">
        <w:rPr>
          <w:sz w:val="24"/>
          <w:szCs w:val="24"/>
          <w:lang w:val="tr-TR"/>
        </w:rPr>
        <w:t xml:space="preserve"> g</w:t>
      </w:r>
      <w:r w:rsidR="00D77310" w:rsidRPr="00F000D4">
        <w:rPr>
          <w:sz w:val="24"/>
          <w:szCs w:val="24"/>
          <w:lang w:val="tr-TR"/>
        </w:rPr>
        <w:t xml:space="preserve">eçmişte ve </w:t>
      </w:r>
      <w:r w:rsidR="004A45C1" w:rsidRPr="00F000D4">
        <w:rPr>
          <w:sz w:val="24"/>
          <w:szCs w:val="24"/>
          <w:lang w:val="tr-TR"/>
        </w:rPr>
        <w:t>günümüzde</w:t>
      </w:r>
      <w:r w:rsidR="00D77310" w:rsidRPr="00F000D4">
        <w:rPr>
          <w:sz w:val="24"/>
          <w:szCs w:val="24"/>
          <w:lang w:val="tr-TR"/>
        </w:rPr>
        <w:t xml:space="preserve"> hava kirliliğine maruz kal</w:t>
      </w:r>
      <w:r w:rsidRPr="00F000D4">
        <w:rPr>
          <w:sz w:val="24"/>
          <w:szCs w:val="24"/>
          <w:lang w:val="tr-TR"/>
        </w:rPr>
        <w:t>an bölgelerde</w:t>
      </w:r>
      <w:r w:rsidR="00D77310" w:rsidRPr="00F000D4">
        <w:rPr>
          <w:sz w:val="24"/>
          <w:szCs w:val="24"/>
          <w:lang w:val="tr-TR"/>
        </w:rPr>
        <w:t>, COVID-19 salgınını</w:t>
      </w:r>
      <w:r w:rsidR="00EF24DB" w:rsidRPr="00F000D4">
        <w:rPr>
          <w:sz w:val="24"/>
          <w:szCs w:val="24"/>
          <w:lang w:val="tr-TR"/>
        </w:rPr>
        <w:t>n yayılımı</w:t>
      </w:r>
      <w:r w:rsidR="00D77310" w:rsidRPr="00F000D4">
        <w:rPr>
          <w:sz w:val="24"/>
          <w:szCs w:val="24"/>
          <w:lang w:val="tr-TR"/>
        </w:rPr>
        <w:t xml:space="preserve"> </w:t>
      </w:r>
      <w:r w:rsidRPr="00F000D4">
        <w:rPr>
          <w:sz w:val="24"/>
          <w:szCs w:val="24"/>
          <w:lang w:val="tr-TR"/>
        </w:rPr>
        <w:t>ve</w:t>
      </w:r>
      <w:r w:rsidR="00EF24DB" w:rsidRPr="00F000D4">
        <w:rPr>
          <w:sz w:val="24"/>
          <w:szCs w:val="24"/>
          <w:lang w:val="tr-TR"/>
        </w:rPr>
        <w:t xml:space="preserve"> etkiler</w:t>
      </w:r>
      <w:r w:rsidRPr="00F000D4">
        <w:rPr>
          <w:sz w:val="24"/>
          <w:szCs w:val="24"/>
          <w:lang w:val="tr-TR"/>
        </w:rPr>
        <w:t>i</w:t>
      </w:r>
      <w:r w:rsidR="00EF24DB" w:rsidRPr="00F000D4">
        <w:rPr>
          <w:sz w:val="24"/>
          <w:szCs w:val="24"/>
          <w:lang w:val="tr-TR"/>
        </w:rPr>
        <w:t xml:space="preserve"> </w:t>
      </w:r>
      <w:r w:rsidRPr="00F000D4">
        <w:rPr>
          <w:sz w:val="24"/>
          <w:szCs w:val="24"/>
          <w:lang w:val="tr-TR"/>
        </w:rPr>
        <w:t>artıyor</w:t>
      </w:r>
      <w:r w:rsidR="00D77310" w:rsidRPr="00F000D4">
        <w:rPr>
          <w:sz w:val="24"/>
          <w:szCs w:val="24"/>
          <w:lang w:val="tr-TR"/>
        </w:rPr>
        <w:t>. Hava kirliliği</w:t>
      </w:r>
      <w:r w:rsidR="00666677" w:rsidRPr="00F000D4">
        <w:rPr>
          <w:sz w:val="24"/>
          <w:szCs w:val="24"/>
          <w:lang w:val="tr-TR"/>
        </w:rPr>
        <w:t>,</w:t>
      </w:r>
      <w:r w:rsidR="00D77310" w:rsidRPr="00F000D4">
        <w:rPr>
          <w:sz w:val="24"/>
          <w:szCs w:val="24"/>
          <w:lang w:val="tr-TR"/>
        </w:rPr>
        <w:t xml:space="preserve"> </w:t>
      </w:r>
      <w:r w:rsidR="00666677" w:rsidRPr="00F000D4">
        <w:rPr>
          <w:sz w:val="24"/>
          <w:szCs w:val="24"/>
          <w:lang w:val="tr-TR"/>
        </w:rPr>
        <w:t xml:space="preserve">COVID-19'un daha ciddi seyretmesi ve ölümcül olmasına yol açan </w:t>
      </w:r>
      <w:r w:rsidR="00D77310" w:rsidRPr="00F000D4">
        <w:rPr>
          <w:sz w:val="24"/>
          <w:szCs w:val="24"/>
          <w:lang w:val="tr-TR"/>
        </w:rPr>
        <w:t>diyabet, akciğer hastalıkları, astım, kalp hastalı</w:t>
      </w:r>
      <w:r w:rsidRPr="00F000D4">
        <w:rPr>
          <w:sz w:val="24"/>
          <w:szCs w:val="24"/>
          <w:lang w:val="tr-TR"/>
        </w:rPr>
        <w:t>kları</w:t>
      </w:r>
      <w:r w:rsidR="00D77310" w:rsidRPr="00F000D4">
        <w:rPr>
          <w:sz w:val="24"/>
          <w:szCs w:val="24"/>
          <w:lang w:val="tr-TR"/>
        </w:rPr>
        <w:t xml:space="preserve"> ve kanser</w:t>
      </w:r>
      <w:r w:rsidRPr="00F000D4">
        <w:rPr>
          <w:sz w:val="24"/>
          <w:szCs w:val="24"/>
          <w:lang w:val="tr-TR"/>
        </w:rPr>
        <w:t xml:space="preserve"> gibi önceden var olan</w:t>
      </w:r>
      <w:r w:rsidR="00EF24DB" w:rsidRPr="00F000D4">
        <w:rPr>
          <w:sz w:val="24"/>
          <w:szCs w:val="24"/>
          <w:lang w:val="tr-TR"/>
        </w:rPr>
        <w:t xml:space="preserve"> sağlık sorun</w:t>
      </w:r>
      <w:r w:rsidRPr="00F000D4">
        <w:rPr>
          <w:sz w:val="24"/>
          <w:szCs w:val="24"/>
          <w:lang w:val="tr-TR"/>
        </w:rPr>
        <w:t>ları</w:t>
      </w:r>
      <w:r w:rsidR="00B37C16" w:rsidRPr="00F000D4">
        <w:rPr>
          <w:sz w:val="24"/>
          <w:szCs w:val="24"/>
          <w:lang w:val="tr-TR"/>
        </w:rPr>
        <w:t>nı</w:t>
      </w:r>
      <w:r w:rsidRPr="00F000D4">
        <w:rPr>
          <w:sz w:val="24"/>
          <w:szCs w:val="24"/>
          <w:lang w:val="tr-TR"/>
        </w:rPr>
        <w:t xml:space="preserve"> artırıyor</w:t>
      </w:r>
      <w:r w:rsidR="00D77310" w:rsidRPr="00F000D4">
        <w:rPr>
          <w:sz w:val="24"/>
          <w:szCs w:val="24"/>
          <w:lang w:val="tr-TR"/>
        </w:rPr>
        <w:t xml:space="preserve">. Bu sağlık </w:t>
      </w:r>
      <w:r w:rsidR="00EF24DB" w:rsidRPr="00F000D4">
        <w:rPr>
          <w:sz w:val="24"/>
          <w:szCs w:val="24"/>
          <w:lang w:val="tr-TR"/>
        </w:rPr>
        <w:t>sorunları</w:t>
      </w:r>
      <w:r w:rsidR="00666677" w:rsidRPr="00F000D4">
        <w:rPr>
          <w:sz w:val="24"/>
          <w:szCs w:val="24"/>
          <w:lang w:val="tr-TR"/>
        </w:rPr>
        <w:t>,</w:t>
      </w:r>
      <w:r w:rsidR="00D77310" w:rsidRPr="00F000D4">
        <w:rPr>
          <w:sz w:val="24"/>
          <w:szCs w:val="24"/>
          <w:lang w:val="tr-TR"/>
        </w:rPr>
        <w:t xml:space="preserve"> COVID-19 </w:t>
      </w:r>
      <w:r w:rsidRPr="00F000D4">
        <w:rPr>
          <w:sz w:val="24"/>
          <w:szCs w:val="24"/>
          <w:lang w:val="tr-TR"/>
        </w:rPr>
        <w:t>virüsünden enfekte olmuş hastaların</w:t>
      </w:r>
      <w:r w:rsidR="00D77310" w:rsidRPr="00F000D4">
        <w:rPr>
          <w:sz w:val="24"/>
          <w:szCs w:val="24"/>
          <w:lang w:val="tr-TR"/>
        </w:rPr>
        <w:t xml:space="preserve"> hastaneye yatış </w:t>
      </w:r>
      <w:r w:rsidRPr="00F000D4">
        <w:rPr>
          <w:sz w:val="24"/>
          <w:szCs w:val="24"/>
          <w:lang w:val="tr-TR"/>
        </w:rPr>
        <w:t xml:space="preserve">oranlarını </w:t>
      </w:r>
      <w:r w:rsidR="00D77310" w:rsidRPr="00F000D4">
        <w:rPr>
          <w:sz w:val="24"/>
          <w:szCs w:val="24"/>
          <w:lang w:val="tr-TR"/>
        </w:rPr>
        <w:t>ve ölüm riskini önemli ölçüde arttır</w:t>
      </w:r>
      <w:r w:rsidR="00EF24DB" w:rsidRPr="00F000D4">
        <w:rPr>
          <w:sz w:val="24"/>
          <w:szCs w:val="24"/>
          <w:lang w:val="tr-TR"/>
        </w:rPr>
        <w:t>ıyor</w:t>
      </w:r>
      <w:r w:rsidR="00D77310" w:rsidRPr="00F000D4">
        <w:rPr>
          <w:sz w:val="24"/>
          <w:szCs w:val="24"/>
          <w:lang w:val="tr-TR"/>
        </w:rPr>
        <w:t xml:space="preserve">. </w:t>
      </w:r>
      <w:r w:rsidR="008C58EE" w:rsidRPr="00F000D4">
        <w:rPr>
          <w:sz w:val="24"/>
          <w:szCs w:val="24"/>
          <w:lang w:val="tr-TR"/>
        </w:rPr>
        <w:t xml:space="preserve">Milyonlarca insan, geçmişte hava kirliliğine maruz kalmaları nedeniyle kronik hastalıklar ve sakatlıklar yaşıyor ya da kemoterapi gibi tedaviler görüyor. Bu durum, </w:t>
      </w:r>
      <w:r w:rsidR="00D77310" w:rsidRPr="00F000D4">
        <w:rPr>
          <w:sz w:val="24"/>
          <w:szCs w:val="24"/>
          <w:lang w:val="tr-TR"/>
        </w:rPr>
        <w:t>onları COVID-19'a karşı daha savunmasız hale getiriyor</w:t>
      </w:r>
      <w:r w:rsidR="00B01B49" w:rsidRPr="00F000D4">
        <w:rPr>
          <w:sz w:val="24"/>
          <w:szCs w:val="24"/>
          <w:lang w:val="tr-TR"/>
        </w:rPr>
        <w:t xml:space="preserve">. </w:t>
      </w:r>
      <w:r w:rsidR="00D77310" w:rsidRPr="00F000D4">
        <w:rPr>
          <w:sz w:val="24"/>
          <w:szCs w:val="24"/>
          <w:lang w:val="tr-TR"/>
        </w:rPr>
        <w:t>Enfeksiyon riski, hava kirliliğinin bağışıklık sistemi üzerindeki etkisi</w:t>
      </w:r>
      <w:r w:rsidR="007A6B73" w:rsidRPr="00F000D4">
        <w:rPr>
          <w:sz w:val="24"/>
          <w:szCs w:val="24"/>
          <w:lang w:val="tr-TR"/>
        </w:rPr>
        <w:t xml:space="preserve">yle </w:t>
      </w:r>
      <w:r w:rsidR="00B01B49" w:rsidRPr="00F000D4">
        <w:rPr>
          <w:sz w:val="24"/>
          <w:szCs w:val="24"/>
          <w:lang w:val="tr-TR"/>
        </w:rPr>
        <w:t>artabilir</w:t>
      </w:r>
      <w:r w:rsidR="003D531A" w:rsidRPr="00F000D4">
        <w:rPr>
          <w:sz w:val="24"/>
          <w:szCs w:val="24"/>
          <w:lang w:val="tr-TR"/>
        </w:rPr>
        <w:t xml:space="preserve">. Bunun yanı sıra </w:t>
      </w:r>
      <w:r w:rsidR="00D77310" w:rsidRPr="00F000D4">
        <w:rPr>
          <w:sz w:val="24"/>
          <w:szCs w:val="24"/>
          <w:lang w:val="tr-TR"/>
        </w:rPr>
        <w:t>enfekte kişiler</w:t>
      </w:r>
      <w:r w:rsidR="007A6B73" w:rsidRPr="00F000D4">
        <w:rPr>
          <w:sz w:val="24"/>
          <w:szCs w:val="24"/>
          <w:lang w:val="tr-TR"/>
        </w:rPr>
        <w:t>de</w:t>
      </w:r>
      <w:r w:rsidR="00D77310" w:rsidRPr="00F000D4">
        <w:rPr>
          <w:sz w:val="24"/>
          <w:szCs w:val="24"/>
          <w:lang w:val="tr-TR"/>
        </w:rPr>
        <w:t xml:space="preserve"> solunum semptomları hava kirliliği </w:t>
      </w:r>
      <w:r w:rsidR="003D531A" w:rsidRPr="00F000D4">
        <w:rPr>
          <w:sz w:val="24"/>
          <w:szCs w:val="24"/>
          <w:lang w:val="tr-TR"/>
        </w:rPr>
        <w:t>nedeniyle</w:t>
      </w:r>
      <w:r w:rsidR="00D77310" w:rsidRPr="00F000D4">
        <w:rPr>
          <w:sz w:val="24"/>
          <w:szCs w:val="24"/>
          <w:lang w:val="tr-TR"/>
        </w:rPr>
        <w:t xml:space="preserve"> kötüleş</w:t>
      </w:r>
      <w:r w:rsidR="00B01B49" w:rsidRPr="00F000D4">
        <w:rPr>
          <w:sz w:val="24"/>
          <w:szCs w:val="24"/>
          <w:lang w:val="tr-TR"/>
        </w:rPr>
        <w:t>ebilir.</w:t>
      </w:r>
      <w:r w:rsidR="007A6B73" w:rsidRPr="00F000D4">
        <w:rPr>
          <w:sz w:val="24"/>
          <w:szCs w:val="24"/>
          <w:lang w:val="tr-TR"/>
        </w:rPr>
        <w:t xml:space="preserve"> </w:t>
      </w:r>
      <w:r w:rsidR="00B01B49" w:rsidRPr="00F000D4">
        <w:rPr>
          <w:sz w:val="24"/>
          <w:szCs w:val="24"/>
          <w:lang w:val="tr-TR"/>
        </w:rPr>
        <w:t>B</w:t>
      </w:r>
      <w:r w:rsidR="007A6B73" w:rsidRPr="00F000D4">
        <w:rPr>
          <w:sz w:val="24"/>
          <w:szCs w:val="24"/>
          <w:lang w:val="tr-TR"/>
        </w:rPr>
        <w:t>u ilişki</w:t>
      </w:r>
      <w:r w:rsidR="00666677" w:rsidRPr="00F000D4">
        <w:rPr>
          <w:sz w:val="24"/>
          <w:szCs w:val="24"/>
          <w:lang w:val="tr-TR"/>
        </w:rPr>
        <w:t xml:space="preserve"> genel</w:t>
      </w:r>
      <w:r w:rsidR="00D77310" w:rsidRPr="00F000D4">
        <w:rPr>
          <w:sz w:val="24"/>
          <w:szCs w:val="24"/>
          <w:lang w:val="tr-TR"/>
        </w:rPr>
        <w:t xml:space="preserve"> solunum yolu enfeksiyonları için kanıtla</w:t>
      </w:r>
      <w:r w:rsidR="00666677" w:rsidRPr="00F000D4">
        <w:rPr>
          <w:sz w:val="24"/>
          <w:szCs w:val="24"/>
          <w:lang w:val="tr-TR"/>
        </w:rPr>
        <w:t>nmıştır</w:t>
      </w:r>
      <w:r w:rsidR="00D77310" w:rsidRPr="00F000D4">
        <w:rPr>
          <w:sz w:val="24"/>
          <w:szCs w:val="24"/>
          <w:lang w:val="tr-TR"/>
        </w:rPr>
        <w:t>,</w:t>
      </w:r>
      <w:r w:rsidR="00666677" w:rsidRPr="00F000D4">
        <w:rPr>
          <w:sz w:val="24"/>
          <w:szCs w:val="24"/>
          <w:lang w:val="tr-TR"/>
        </w:rPr>
        <w:t xml:space="preserve"> ancak</w:t>
      </w:r>
      <w:r w:rsidR="00D77310" w:rsidRPr="00F000D4">
        <w:rPr>
          <w:sz w:val="24"/>
          <w:szCs w:val="24"/>
          <w:lang w:val="tr-TR"/>
        </w:rPr>
        <w:t xml:space="preserve"> henüz</w:t>
      </w:r>
      <w:r w:rsidR="007A6B73" w:rsidRPr="00F000D4">
        <w:rPr>
          <w:sz w:val="24"/>
          <w:szCs w:val="24"/>
          <w:lang w:val="tr-TR"/>
        </w:rPr>
        <w:t xml:space="preserve"> </w:t>
      </w:r>
      <w:r w:rsidR="00D77310" w:rsidRPr="00F000D4">
        <w:rPr>
          <w:sz w:val="24"/>
          <w:szCs w:val="24"/>
          <w:lang w:val="tr-TR"/>
        </w:rPr>
        <w:t>COVID-1</w:t>
      </w:r>
      <w:r w:rsidR="00B01B49" w:rsidRPr="00F000D4">
        <w:rPr>
          <w:sz w:val="24"/>
          <w:szCs w:val="24"/>
          <w:lang w:val="tr-TR"/>
        </w:rPr>
        <w:t>9 özelinde</w:t>
      </w:r>
      <w:r w:rsidR="007A6B73" w:rsidRPr="00F000D4">
        <w:rPr>
          <w:sz w:val="24"/>
          <w:szCs w:val="24"/>
          <w:lang w:val="tr-TR"/>
        </w:rPr>
        <w:t xml:space="preserve"> doğrulanmamıştır</w:t>
      </w:r>
      <w:r w:rsidR="00D77310" w:rsidRPr="00F000D4">
        <w:rPr>
          <w:sz w:val="24"/>
          <w:szCs w:val="24"/>
          <w:lang w:val="tr-TR"/>
        </w:rPr>
        <w:t>.</w:t>
      </w:r>
    </w:p>
    <w:p w14:paraId="7A75CDBB" w14:textId="32966205" w:rsidR="00B01B49" w:rsidRPr="00F000D4" w:rsidRDefault="00D77310" w:rsidP="00086286">
      <w:pPr>
        <w:widowControl w:val="0"/>
        <w:pBdr>
          <w:top w:val="nil"/>
          <w:left w:val="nil"/>
          <w:bottom w:val="nil"/>
          <w:right w:val="nil"/>
          <w:between w:val="nil"/>
        </w:pBdr>
        <w:spacing w:before="360"/>
        <w:ind w:left="-24" w:right="192"/>
        <w:jc w:val="both"/>
        <w:rPr>
          <w:lang w:val="tr-TR"/>
        </w:rPr>
      </w:pPr>
      <w:r w:rsidRPr="00F000D4">
        <w:rPr>
          <w:lang w:val="tr-TR"/>
        </w:rPr>
        <w:t>COVID-19</w:t>
      </w:r>
      <w:r w:rsidR="00B01B49" w:rsidRPr="00F000D4">
        <w:rPr>
          <w:lang w:val="tr-TR"/>
        </w:rPr>
        <w:t>’un</w:t>
      </w:r>
      <w:r w:rsidRPr="00F000D4">
        <w:rPr>
          <w:lang w:val="tr-TR"/>
        </w:rPr>
        <w:t xml:space="preserve"> yeni bir hastalık</w:t>
      </w:r>
      <w:r w:rsidR="00B01B49" w:rsidRPr="00F000D4">
        <w:rPr>
          <w:lang w:val="tr-TR"/>
        </w:rPr>
        <w:t xml:space="preserve"> olması sebebiyle</w:t>
      </w:r>
      <w:r w:rsidR="00666677" w:rsidRPr="00F000D4">
        <w:rPr>
          <w:lang w:val="tr-TR"/>
        </w:rPr>
        <w:t xml:space="preserve"> konuyla ilgili</w:t>
      </w:r>
      <w:r w:rsidR="00B01B49" w:rsidRPr="00F000D4">
        <w:rPr>
          <w:lang w:val="tr-TR"/>
        </w:rPr>
        <w:t xml:space="preserve"> birçok</w:t>
      </w:r>
      <w:r w:rsidRPr="00F000D4">
        <w:rPr>
          <w:lang w:val="tr-TR"/>
        </w:rPr>
        <w:t xml:space="preserve"> belirsiz</w:t>
      </w:r>
      <w:r w:rsidR="009C0D55" w:rsidRPr="00F000D4">
        <w:rPr>
          <w:lang w:val="tr-TR"/>
        </w:rPr>
        <w:t>lik</w:t>
      </w:r>
      <w:r w:rsidRPr="00F000D4">
        <w:rPr>
          <w:lang w:val="tr-TR"/>
        </w:rPr>
        <w:t xml:space="preserve"> veya bilinme</w:t>
      </w:r>
      <w:r w:rsidR="009C0D55" w:rsidRPr="00F000D4">
        <w:rPr>
          <w:lang w:val="tr-TR"/>
        </w:rPr>
        <w:t xml:space="preserve">yen </w:t>
      </w:r>
      <w:r w:rsidR="00B01B49" w:rsidRPr="00F000D4">
        <w:rPr>
          <w:lang w:val="tr-TR"/>
        </w:rPr>
        <w:t>bulunuyor. Ancak</w:t>
      </w:r>
      <w:r w:rsidRPr="00F000D4">
        <w:rPr>
          <w:lang w:val="tr-TR"/>
        </w:rPr>
        <w:t xml:space="preserve"> </w:t>
      </w:r>
      <w:r w:rsidR="009C0D55" w:rsidRPr="00F000D4">
        <w:rPr>
          <w:lang w:val="tr-TR"/>
        </w:rPr>
        <w:t xml:space="preserve">mevcut bilgiler </w:t>
      </w:r>
      <w:r w:rsidR="00B01B49" w:rsidRPr="00F000D4">
        <w:rPr>
          <w:lang w:val="tr-TR"/>
        </w:rPr>
        <w:t>uyarınca</w:t>
      </w:r>
      <w:r w:rsidRPr="00F000D4">
        <w:rPr>
          <w:lang w:val="tr-TR"/>
        </w:rPr>
        <w:t xml:space="preserve"> </w:t>
      </w:r>
      <w:r w:rsidR="00B01B49" w:rsidRPr="00F000D4">
        <w:rPr>
          <w:lang w:val="tr-TR"/>
        </w:rPr>
        <w:t xml:space="preserve">aşağıdakileri </w:t>
      </w:r>
      <w:r w:rsidR="00666677" w:rsidRPr="00F000D4">
        <w:rPr>
          <w:lang w:val="tr-TR"/>
        </w:rPr>
        <w:t>söylemek</w:t>
      </w:r>
      <w:r w:rsidR="00B01B49" w:rsidRPr="00F000D4">
        <w:rPr>
          <w:lang w:val="tr-TR"/>
        </w:rPr>
        <w:t xml:space="preserve"> mümkü</w:t>
      </w:r>
      <w:r w:rsidR="003D531A" w:rsidRPr="00F000D4">
        <w:rPr>
          <w:lang w:val="tr-TR"/>
        </w:rPr>
        <w:t>n:</w:t>
      </w:r>
    </w:p>
    <w:p w14:paraId="5967C00E" w14:textId="64B4D460" w:rsidR="00975267" w:rsidRPr="00F000D4" w:rsidRDefault="0050275A" w:rsidP="00086286">
      <w:pPr>
        <w:widowControl w:val="0"/>
        <w:pBdr>
          <w:top w:val="nil"/>
          <w:left w:val="nil"/>
          <w:bottom w:val="nil"/>
          <w:right w:val="nil"/>
          <w:between w:val="nil"/>
        </w:pBdr>
        <w:spacing w:before="360"/>
        <w:ind w:left="335" w:right="86"/>
        <w:jc w:val="both"/>
        <w:rPr>
          <w:color w:val="4F81BD" w:themeColor="accent1"/>
        </w:rPr>
      </w:pPr>
      <w:r w:rsidRPr="00F000D4">
        <w:rPr>
          <w:color w:val="4F81BD" w:themeColor="accent1"/>
        </w:rPr>
        <w:t xml:space="preserve">● </w:t>
      </w:r>
      <w:r w:rsidR="00D77310" w:rsidRPr="00F000D4">
        <w:rPr>
          <w:lang w:val="tr-TR"/>
        </w:rPr>
        <w:t xml:space="preserve">Yüksek </w:t>
      </w:r>
      <w:r w:rsidR="00B01B49" w:rsidRPr="00F000D4">
        <w:rPr>
          <w:lang w:val="tr-TR"/>
        </w:rPr>
        <w:t>seviyedeki</w:t>
      </w:r>
      <w:r w:rsidR="00D77310" w:rsidRPr="00F000D4">
        <w:rPr>
          <w:lang w:val="tr-TR"/>
        </w:rPr>
        <w:t xml:space="preserve"> hava kirliliği</w:t>
      </w:r>
      <w:r w:rsidR="00B01B49" w:rsidRPr="00F000D4">
        <w:rPr>
          <w:lang w:val="tr-TR"/>
        </w:rPr>
        <w:t>,</w:t>
      </w:r>
      <w:r w:rsidR="00D77310" w:rsidRPr="00F000D4">
        <w:rPr>
          <w:lang w:val="tr-TR"/>
        </w:rPr>
        <w:t xml:space="preserve"> vücudun </w:t>
      </w:r>
      <w:r w:rsidR="008766DB" w:rsidRPr="00F000D4">
        <w:rPr>
          <w:lang w:val="tr-TR"/>
        </w:rPr>
        <w:t>hava yoluyla taşınan</w:t>
      </w:r>
      <w:r w:rsidR="00D77310" w:rsidRPr="00F000D4">
        <w:rPr>
          <w:lang w:val="tr-TR"/>
        </w:rPr>
        <w:t xml:space="preserve"> virüslere karşı doğal savunmasını etkil</w:t>
      </w:r>
      <w:r w:rsidR="005808D1" w:rsidRPr="00F000D4">
        <w:rPr>
          <w:lang w:val="tr-TR"/>
        </w:rPr>
        <w:t>iyor</w:t>
      </w:r>
      <w:r w:rsidR="00B01B49" w:rsidRPr="00F000D4">
        <w:rPr>
          <w:lang w:val="tr-TR"/>
        </w:rPr>
        <w:t xml:space="preserve"> </w:t>
      </w:r>
      <w:r w:rsidR="002811AC" w:rsidRPr="00F000D4">
        <w:rPr>
          <w:lang w:val="tr-TR"/>
        </w:rPr>
        <w:t>ve</w:t>
      </w:r>
      <w:r w:rsidR="00D77310" w:rsidRPr="00F000D4">
        <w:rPr>
          <w:lang w:val="tr-TR"/>
        </w:rPr>
        <w:t xml:space="preserve"> insanların viral hastalıklara yakalanma olasılığını </w:t>
      </w:r>
      <w:r w:rsidR="005808D1" w:rsidRPr="00F000D4">
        <w:rPr>
          <w:lang w:val="tr-TR"/>
        </w:rPr>
        <w:t>arttırıyor</w:t>
      </w:r>
      <w:r w:rsidR="00B01B49" w:rsidRPr="00F000D4">
        <w:rPr>
          <w:lang w:val="tr-TR"/>
        </w:rPr>
        <w:t xml:space="preserve">. Bu durumun </w:t>
      </w:r>
      <w:r w:rsidR="008766DB" w:rsidRPr="00F000D4">
        <w:rPr>
          <w:lang w:val="tr-TR"/>
        </w:rPr>
        <w:t>COVID-19</w:t>
      </w:r>
      <w:r w:rsidR="00666677" w:rsidRPr="00F000D4">
        <w:rPr>
          <w:lang w:val="tr-TR"/>
        </w:rPr>
        <w:t xml:space="preserve"> </w:t>
      </w:r>
      <w:r w:rsidR="00D77310" w:rsidRPr="00F000D4">
        <w:rPr>
          <w:lang w:val="tr-TR"/>
        </w:rPr>
        <w:t>için de geçerli</w:t>
      </w:r>
      <w:r w:rsidR="00B01B49" w:rsidRPr="00F000D4">
        <w:rPr>
          <w:lang w:val="tr-TR"/>
        </w:rPr>
        <w:t xml:space="preserve"> olduğu tahmin ediliyor</w:t>
      </w:r>
      <w:r w:rsidR="00D77310" w:rsidRPr="00F000D4">
        <w:rPr>
          <w:lang w:val="tr-TR"/>
        </w:rPr>
        <w:t>. B</w:t>
      </w:r>
      <w:r w:rsidR="005808D1" w:rsidRPr="00F000D4">
        <w:rPr>
          <w:lang w:val="tr-TR"/>
        </w:rPr>
        <w:t>u</w:t>
      </w:r>
      <w:r w:rsidR="002811AC" w:rsidRPr="00F000D4">
        <w:rPr>
          <w:lang w:val="tr-TR"/>
        </w:rPr>
        <w:t xml:space="preserve"> </w:t>
      </w:r>
      <w:proofErr w:type="gramStart"/>
      <w:r w:rsidR="002811AC" w:rsidRPr="00F000D4">
        <w:rPr>
          <w:lang w:val="tr-TR"/>
        </w:rPr>
        <w:t>da</w:t>
      </w:r>
      <w:r w:rsidR="00B01B49" w:rsidRPr="00F000D4">
        <w:rPr>
          <w:lang w:val="tr-TR"/>
        </w:rPr>
        <w:t>,</w:t>
      </w:r>
      <w:proofErr w:type="gramEnd"/>
      <w:r w:rsidR="00D77310" w:rsidRPr="00F000D4">
        <w:rPr>
          <w:lang w:val="tr-TR"/>
        </w:rPr>
        <w:t xml:space="preserve"> hava kirliliğine maruz kalmanın hastalığın yayıl</w:t>
      </w:r>
      <w:r w:rsidR="00B01B49" w:rsidRPr="00F000D4">
        <w:rPr>
          <w:lang w:val="tr-TR"/>
        </w:rPr>
        <w:t xml:space="preserve">ımında etkili olduğuna işaret ediyor. </w:t>
      </w:r>
    </w:p>
    <w:p w14:paraId="7C3FC50E" w14:textId="7B50ADFF" w:rsidR="00975267" w:rsidRPr="00F000D4" w:rsidRDefault="0050275A" w:rsidP="00086286">
      <w:pPr>
        <w:widowControl w:val="0"/>
        <w:pBdr>
          <w:top w:val="nil"/>
          <w:left w:val="nil"/>
          <w:bottom w:val="nil"/>
          <w:right w:val="nil"/>
          <w:between w:val="nil"/>
        </w:pBdr>
        <w:spacing w:before="360"/>
        <w:ind w:left="335" w:right="81"/>
        <w:jc w:val="both"/>
        <w:rPr>
          <w:lang w:val="tr-TR"/>
        </w:rPr>
      </w:pPr>
      <w:r w:rsidRPr="00F000D4">
        <w:rPr>
          <w:color w:val="4F81BD" w:themeColor="accent1"/>
        </w:rPr>
        <w:lastRenderedPageBreak/>
        <w:t xml:space="preserve">● </w:t>
      </w:r>
      <w:r w:rsidR="00D77310" w:rsidRPr="00F000D4">
        <w:rPr>
          <w:lang w:val="tr-TR"/>
        </w:rPr>
        <w:t>Hava kirliliğine maruz kalma</w:t>
      </w:r>
      <w:r w:rsidR="002811AC" w:rsidRPr="00F000D4">
        <w:rPr>
          <w:lang w:val="tr-TR"/>
        </w:rPr>
        <w:t>k</w:t>
      </w:r>
      <w:r w:rsidR="00D77310" w:rsidRPr="00F000D4">
        <w:rPr>
          <w:lang w:val="tr-TR"/>
        </w:rPr>
        <w:t xml:space="preserve">, insanların </w:t>
      </w:r>
      <w:r w:rsidR="00C16E95" w:rsidRPr="00F000D4">
        <w:rPr>
          <w:lang w:val="tr-TR"/>
        </w:rPr>
        <w:t xml:space="preserve">COVID-19 </w:t>
      </w:r>
      <w:r w:rsidR="00B01B49" w:rsidRPr="00F000D4">
        <w:rPr>
          <w:lang w:val="tr-TR"/>
        </w:rPr>
        <w:t xml:space="preserve">virüsü </w:t>
      </w:r>
      <w:r w:rsidR="00C16E95" w:rsidRPr="00F000D4">
        <w:rPr>
          <w:lang w:val="tr-TR"/>
        </w:rPr>
        <w:t xml:space="preserve">nedeniyle </w:t>
      </w:r>
      <w:r w:rsidR="00D77310" w:rsidRPr="00F000D4">
        <w:rPr>
          <w:lang w:val="tr-TR"/>
        </w:rPr>
        <w:t>hastalan</w:t>
      </w:r>
      <w:r w:rsidR="00B01B49" w:rsidRPr="00F000D4">
        <w:rPr>
          <w:lang w:val="tr-TR"/>
        </w:rPr>
        <w:t>ma</w:t>
      </w:r>
      <w:r w:rsidR="00D77310" w:rsidRPr="00F000D4">
        <w:rPr>
          <w:lang w:val="tr-TR"/>
        </w:rPr>
        <w:t xml:space="preserve"> olasılığını artıran, yoğun bakım ve </w:t>
      </w:r>
      <w:r w:rsidR="00B01B49" w:rsidRPr="00F000D4">
        <w:rPr>
          <w:lang w:val="tr-TR"/>
        </w:rPr>
        <w:t>solunum cihazı</w:t>
      </w:r>
      <w:r w:rsidR="00D77310" w:rsidRPr="00F000D4">
        <w:rPr>
          <w:lang w:val="tr-TR"/>
        </w:rPr>
        <w:t xml:space="preserve"> gerektiren ve </w:t>
      </w:r>
      <w:r w:rsidR="00096BF4" w:rsidRPr="00F000D4">
        <w:rPr>
          <w:lang w:val="tr-TR"/>
        </w:rPr>
        <w:t>bazı durumlarda</w:t>
      </w:r>
      <w:r w:rsidR="00D77310" w:rsidRPr="00F000D4">
        <w:rPr>
          <w:lang w:val="tr-TR"/>
        </w:rPr>
        <w:t xml:space="preserve"> </w:t>
      </w:r>
      <w:r w:rsidR="00C16E95" w:rsidRPr="00F000D4">
        <w:rPr>
          <w:lang w:val="tr-TR"/>
        </w:rPr>
        <w:t>ölüm</w:t>
      </w:r>
      <w:r w:rsidR="00B01B49" w:rsidRPr="00F000D4">
        <w:rPr>
          <w:lang w:val="tr-TR"/>
        </w:rPr>
        <w:t>l</w:t>
      </w:r>
      <w:r w:rsidR="00C16E95" w:rsidRPr="00F000D4">
        <w:rPr>
          <w:lang w:val="tr-TR"/>
        </w:rPr>
        <w:t xml:space="preserve">e </w:t>
      </w:r>
      <w:r w:rsidR="00B01B49" w:rsidRPr="00F000D4">
        <w:rPr>
          <w:lang w:val="tr-TR"/>
        </w:rPr>
        <w:t>sonuçlanabilen</w:t>
      </w:r>
      <w:r w:rsidR="00D77310" w:rsidRPr="00F000D4">
        <w:rPr>
          <w:lang w:val="tr-TR"/>
        </w:rPr>
        <w:t xml:space="preserve"> birçok kronik hastalı</w:t>
      </w:r>
      <w:r w:rsidR="00C16E95" w:rsidRPr="00F000D4">
        <w:rPr>
          <w:lang w:val="tr-TR"/>
        </w:rPr>
        <w:t xml:space="preserve">ğın oluşmasında </w:t>
      </w:r>
      <w:r w:rsidR="00D77310" w:rsidRPr="00F000D4">
        <w:rPr>
          <w:lang w:val="tr-TR"/>
        </w:rPr>
        <w:t xml:space="preserve">önemli bir risk faktörü. </w:t>
      </w:r>
      <w:r w:rsidR="00096BF4" w:rsidRPr="00F000D4">
        <w:rPr>
          <w:lang w:val="tr-TR"/>
        </w:rPr>
        <w:t xml:space="preserve">Çok sayıda </w:t>
      </w:r>
      <w:r w:rsidR="00D77310" w:rsidRPr="00F000D4">
        <w:rPr>
          <w:lang w:val="tr-TR"/>
        </w:rPr>
        <w:t>bilimsel araştırma, dünya çapında kronik solunum hastalı</w:t>
      </w:r>
      <w:r w:rsidR="00096BF4" w:rsidRPr="00F000D4">
        <w:rPr>
          <w:lang w:val="tr-TR"/>
        </w:rPr>
        <w:t>kları</w:t>
      </w:r>
      <w:r w:rsidR="00D77310" w:rsidRPr="00F000D4">
        <w:rPr>
          <w:lang w:val="tr-TR"/>
        </w:rPr>
        <w:t>, kalp hastal</w:t>
      </w:r>
      <w:r w:rsidR="00096BF4" w:rsidRPr="00F000D4">
        <w:rPr>
          <w:lang w:val="tr-TR"/>
        </w:rPr>
        <w:t>ıkları</w:t>
      </w:r>
      <w:r w:rsidR="00D77310" w:rsidRPr="00F000D4">
        <w:rPr>
          <w:lang w:val="tr-TR"/>
        </w:rPr>
        <w:t xml:space="preserve">, astım ve diyabet gibi </w:t>
      </w:r>
      <w:r w:rsidR="003D531A" w:rsidRPr="00F000D4">
        <w:rPr>
          <w:lang w:val="tr-TR"/>
        </w:rPr>
        <w:t>birçok</w:t>
      </w:r>
      <w:r w:rsidR="00096BF4" w:rsidRPr="00F000D4">
        <w:rPr>
          <w:lang w:val="tr-TR"/>
        </w:rPr>
        <w:t xml:space="preserve"> kronik </w:t>
      </w:r>
      <w:r w:rsidR="00D77310" w:rsidRPr="00F000D4">
        <w:rPr>
          <w:lang w:val="tr-TR"/>
        </w:rPr>
        <w:t>hastalı</w:t>
      </w:r>
      <w:r w:rsidR="00096BF4" w:rsidRPr="00F000D4">
        <w:rPr>
          <w:lang w:val="tr-TR"/>
        </w:rPr>
        <w:t>ğın</w:t>
      </w:r>
      <w:r w:rsidR="00D77310" w:rsidRPr="00F000D4">
        <w:rPr>
          <w:lang w:val="tr-TR"/>
        </w:rPr>
        <w:t xml:space="preserve"> önemli bir kısmının hava kirliliği</w:t>
      </w:r>
      <w:r w:rsidR="00B01B49" w:rsidRPr="00F000D4">
        <w:rPr>
          <w:lang w:val="tr-TR"/>
        </w:rPr>
        <w:t>yle ilişkilendirilebildiğini</w:t>
      </w:r>
      <w:r w:rsidR="00D77310" w:rsidRPr="00F000D4">
        <w:rPr>
          <w:lang w:val="tr-TR"/>
        </w:rPr>
        <w:t xml:space="preserve"> göster</w:t>
      </w:r>
      <w:r w:rsidR="00096BF4" w:rsidRPr="00F000D4">
        <w:rPr>
          <w:lang w:val="tr-TR"/>
        </w:rPr>
        <w:t>iyor</w:t>
      </w:r>
      <w:r w:rsidR="00D77310" w:rsidRPr="00F000D4">
        <w:rPr>
          <w:lang w:val="tr-TR"/>
        </w:rPr>
        <w:t xml:space="preserve">. </w:t>
      </w:r>
      <w:r w:rsidRPr="00F000D4">
        <w:rPr>
          <w:lang w:val="tr-TR"/>
        </w:rPr>
        <w:t xml:space="preserve">Bu </w:t>
      </w:r>
      <w:r w:rsidR="002811AC" w:rsidRPr="00F000D4">
        <w:rPr>
          <w:lang w:val="tr-TR"/>
        </w:rPr>
        <w:t xml:space="preserve">da </w:t>
      </w:r>
      <w:r w:rsidR="00B2138C" w:rsidRPr="00F000D4">
        <w:rPr>
          <w:lang w:val="tr-TR"/>
        </w:rPr>
        <w:t xml:space="preserve">geçmişte </w:t>
      </w:r>
      <w:r w:rsidR="002811AC" w:rsidRPr="00F000D4">
        <w:rPr>
          <w:lang w:val="tr-TR"/>
        </w:rPr>
        <w:t>uzun dönemli hava kirliliği</w:t>
      </w:r>
      <w:r w:rsidR="00B2138C" w:rsidRPr="00F000D4">
        <w:rPr>
          <w:lang w:val="tr-TR"/>
        </w:rPr>
        <w:t>ne</w:t>
      </w:r>
      <w:r w:rsidR="002811AC" w:rsidRPr="00F000D4">
        <w:rPr>
          <w:lang w:val="tr-TR"/>
        </w:rPr>
        <w:t xml:space="preserve"> maruz</w:t>
      </w:r>
      <w:r w:rsidR="00B2138C" w:rsidRPr="00F000D4">
        <w:rPr>
          <w:lang w:val="tr-TR"/>
        </w:rPr>
        <w:t xml:space="preserve"> kalmış olmanın</w:t>
      </w:r>
      <w:r w:rsidRPr="00F000D4">
        <w:rPr>
          <w:lang w:val="tr-TR"/>
        </w:rPr>
        <w:t>,</w:t>
      </w:r>
      <w:r w:rsidR="00B2138C" w:rsidRPr="00F000D4">
        <w:rPr>
          <w:lang w:val="tr-TR"/>
        </w:rPr>
        <w:t xml:space="preserve"> bugün</w:t>
      </w:r>
      <w:r w:rsidRPr="00F000D4">
        <w:rPr>
          <w:lang w:val="tr-TR"/>
        </w:rPr>
        <w:t xml:space="preserve"> </w:t>
      </w:r>
      <w:r w:rsidR="00B2138C" w:rsidRPr="00F000D4">
        <w:rPr>
          <w:lang w:val="tr-TR"/>
        </w:rPr>
        <w:t>ölüm vakalarını artırdığı</w:t>
      </w:r>
      <w:r w:rsidR="002811AC" w:rsidRPr="00F000D4">
        <w:rPr>
          <w:lang w:val="tr-TR"/>
        </w:rPr>
        <w:t xml:space="preserve"> ve</w:t>
      </w:r>
      <w:r w:rsidR="00B01B49" w:rsidRPr="00F000D4">
        <w:rPr>
          <w:lang w:val="tr-TR"/>
        </w:rPr>
        <w:t xml:space="preserve"> küresel ölçekte sağlık sistemleri üzerinde oluşan baskıya katkıda bulun</w:t>
      </w:r>
      <w:r w:rsidR="00B2138C" w:rsidRPr="00F000D4">
        <w:rPr>
          <w:lang w:val="tr-TR"/>
        </w:rPr>
        <w:t>duğu anlamına geliyor</w:t>
      </w:r>
      <w:r w:rsidRPr="00F000D4">
        <w:rPr>
          <w:lang w:val="tr-TR"/>
        </w:rPr>
        <w:t>.</w:t>
      </w:r>
    </w:p>
    <w:p w14:paraId="3577A079" w14:textId="36BEFBD1" w:rsidR="00975267" w:rsidRPr="00F000D4" w:rsidRDefault="0050275A" w:rsidP="00086286">
      <w:pPr>
        <w:widowControl w:val="0"/>
        <w:pBdr>
          <w:top w:val="nil"/>
          <w:left w:val="nil"/>
          <w:bottom w:val="nil"/>
          <w:right w:val="nil"/>
          <w:between w:val="nil"/>
        </w:pBdr>
        <w:spacing w:before="360"/>
        <w:ind w:left="335" w:right="9"/>
        <w:jc w:val="both"/>
        <w:rPr>
          <w:lang w:val="tr-TR"/>
        </w:rPr>
      </w:pPr>
      <w:r w:rsidRPr="00F000D4">
        <w:rPr>
          <w:color w:val="4F81BD" w:themeColor="accent1"/>
        </w:rPr>
        <w:t xml:space="preserve">● </w:t>
      </w:r>
      <w:r w:rsidR="00A13B55" w:rsidRPr="00F000D4">
        <w:rPr>
          <w:lang w:val="tr-TR"/>
        </w:rPr>
        <w:t>Birçok solunum yolu enfeksiyonu</w:t>
      </w:r>
      <w:r w:rsidR="00C15B04" w:rsidRPr="00F000D4">
        <w:rPr>
          <w:lang w:val="tr-TR"/>
        </w:rPr>
        <w:t>nda,</w:t>
      </w:r>
      <w:r w:rsidR="00A13B55" w:rsidRPr="00F000D4">
        <w:rPr>
          <w:lang w:val="tr-TR"/>
        </w:rPr>
        <w:t xml:space="preserve"> enfekte kişiler</w:t>
      </w:r>
      <w:r w:rsidR="00C15B04" w:rsidRPr="00F000D4">
        <w:rPr>
          <w:lang w:val="tr-TR"/>
        </w:rPr>
        <w:t>in</w:t>
      </w:r>
      <w:r w:rsidR="00A13B55" w:rsidRPr="00F000D4">
        <w:rPr>
          <w:lang w:val="tr-TR"/>
        </w:rPr>
        <w:t xml:space="preserve"> hava kirliliğine maruz kalma</w:t>
      </w:r>
      <w:r w:rsidR="00C15B04" w:rsidRPr="00F000D4">
        <w:rPr>
          <w:lang w:val="tr-TR"/>
        </w:rPr>
        <w:t>sının</w:t>
      </w:r>
      <w:r w:rsidRPr="00F000D4">
        <w:rPr>
          <w:lang w:val="tr-TR"/>
        </w:rPr>
        <w:t>,</w:t>
      </w:r>
      <w:r w:rsidR="00A13B55" w:rsidRPr="00F000D4">
        <w:rPr>
          <w:lang w:val="tr-TR"/>
        </w:rPr>
        <w:t xml:space="preserve"> semptomlarını kötüleştirebil</w:t>
      </w:r>
      <w:r w:rsidR="00C15B04" w:rsidRPr="00F000D4">
        <w:rPr>
          <w:lang w:val="tr-TR"/>
        </w:rPr>
        <w:t>diği</w:t>
      </w:r>
      <w:r w:rsidR="00A13B55" w:rsidRPr="00F000D4">
        <w:rPr>
          <w:lang w:val="tr-TR"/>
        </w:rPr>
        <w:t xml:space="preserve"> ve hastaneye yatış ve ölüm riskini artırabil</w:t>
      </w:r>
      <w:r w:rsidR="00C15B04" w:rsidRPr="00F000D4">
        <w:rPr>
          <w:lang w:val="tr-TR"/>
        </w:rPr>
        <w:t>diği biliniyor</w:t>
      </w:r>
      <w:r w:rsidR="00A13B55" w:rsidRPr="00F000D4">
        <w:rPr>
          <w:lang w:val="tr-TR"/>
        </w:rPr>
        <w:t xml:space="preserve">. </w:t>
      </w:r>
      <w:r w:rsidR="00C15B04" w:rsidRPr="00F000D4">
        <w:rPr>
          <w:lang w:val="tr-TR"/>
        </w:rPr>
        <w:t>Benzer etki</w:t>
      </w:r>
      <w:r w:rsidR="00A13B55" w:rsidRPr="00F000D4">
        <w:rPr>
          <w:lang w:val="tr-TR"/>
        </w:rPr>
        <w:t xml:space="preserve"> COVID-19 hastaları için geçerli </w:t>
      </w:r>
      <w:r w:rsidRPr="00F000D4">
        <w:rPr>
          <w:lang w:val="tr-TR"/>
        </w:rPr>
        <w:t xml:space="preserve">olsa </w:t>
      </w:r>
      <w:proofErr w:type="gramStart"/>
      <w:r w:rsidRPr="00F000D4">
        <w:rPr>
          <w:lang w:val="tr-TR"/>
        </w:rPr>
        <w:t>da</w:t>
      </w:r>
      <w:r w:rsidR="00A13B55" w:rsidRPr="00F000D4">
        <w:rPr>
          <w:lang w:val="tr-TR"/>
        </w:rPr>
        <w:t>,</w:t>
      </w:r>
      <w:proofErr w:type="gramEnd"/>
      <w:r w:rsidR="00A13B55" w:rsidRPr="00F000D4">
        <w:rPr>
          <w:lang w:val="tr-TR"/>
        </w:rPr>
        <w:t xml:space="preserve"> </w:t>
      </w:r>
      <w:r w:rsidRPr="00F000D4">
        <w:rPr>
          <w:lang w:val="tr-TR"/>
        </w:rPr>
        <w:t xml:space="preserve">güncel duruma yönelik çalışmalar </w:t>
      </w:r>
      <w:r w:rsidR="00A13B55" w:rsidRPr="00F000D4">
        <w:rPr>
          <w:lang w:val="tr-TR"/>
        </w:rPr>
        <w:t>henüz doğrulanma</w:t>
      </w:r>
      <w:r w:rsidR="00F90DBF" w:rsidRPr="00F000D4">
        <w:rPr>
          <w:lang w:val="tr-TR"/>
        </w:rPr>
        <w:t>dı</w:t>
      </w:r>
      <w:r w:rsidR="00A13B55" w:rsidRPr="00F000D4">
        <w:rPr>
          <w:lang w:val="tr-TR"/>
        </w:rPr>
        <w:t xml:space="preserve">. </w:t>
      </w:r>
      <w:r w:rsidRPr="00F000D4">
        <w:rPr>
          <w:lang w:val="tr-TR"/>
        </w:rPr>
        <w:t>Mevcut</w:t>
      </w:r>
      <w:r w:rsidR="00C15B04" w:rsidRPr="00F000D4">
        <w:rPr>
          <w:lang w:val="tr-TR"/>
        </w:rPr>
        <w:t xml:space="preserve"> bilgi</w:t>
      </w:r>
      <w:r w:rsidRPr="00F000D4">
        <w:rPr>
          <w:lang w:val="tr-TR"/>
        </w:rPr>
        <w:t>,</w:t>
      </w:r>
      <w:r w:rsidR="00C15B04" w:rsidRPr="00F000D4">
        <w:rPr>
          <w:lang w:val="tr-TR"/>
        </w:rPr>
        <w:t xml:space="preserve"> </w:t>
      </w:r>
      <w:r w:rsidR="00A13B55" w:rsidRPr="00F000D4">
        <w:rPr>
          <w:lang w:val="tr-TR"/>
        </w:rPr>
        <w:t>virüs</w:t>
      </w:r>
      <w:r w:rsidR="00B2138C" w:rsidRPr="00F000D4">
        <w:rPr>
          <w:lang w:val="tr-TR"/>
        </w:rPr>
        <w:t xml:space="preserve">e karşı </w:t>
      </w:r>
      <w:r w:rsidR="00A13B55" w:rsidRPr="00F000D4">
        <w:rPr>
          <w:lang w:val="tr-TR"/>
        </w:rPr>
        <w:t>alınan önlemler</w:t>
      </w:r>
      <w:r w:rsidR="00B2138C" w:rsidRPr="00F000D4">
        <w:rPr>
          <w:lang w:val="tr-TR"/>
        </w:rPr>
        <w:t xml:space="preserve"> sayesinde hava kirliliğinde yaşanan</w:t>
      </w:r>
      <w:r w:rsidRPr="00F000D4">
        <w:rPr>
          <w:lang w:val="tr-TR"/>
        </w:rPr>
        <w:t xml:space="preserve"> </w:t>
      </w:r>
      <w:r w:rsidR="00A13B55" w:rsidRPr="00F000D4">
        <w:rPr>
          <w:lang w:val="tr-TR"/>
        </w:rPr>
        <w:t>azalmaya rağmen, dünya</w:t>
      </w:r>
      <w:r w:rsidR="00C15B04" w:rsidRPr="00F000D4">
        <w:rPr>
          <w:lang w:val="tr-TR"/>
        </w:rPr>
        <w:t xml:space="preserve">nın birçok bölgesinde </w:t>
      </w:r>
      <w:r w:rsidR="00A13B55" w:rsidRPr="00F000D4">
        <w:rPr>
          <w:lang w:val="tr-TR"/>
        </w:rPr>
        <w:t>tehlike</w:t>
      </w:r>
      <w:r w:rsidRPr="00F000D4">
        <w:rPr>
          <w:lang w:val="tr-TR"/>
        </w:rPr>
        <w:t xml:space="preserve"> </w:t>
      </w:r>
      <w:r w:rsidR="00C15B04" w:rsidRPr="00F000D4">
        <w:rPr>
          <w:lang w:val="tr-TR"/>
        </w:rPr>
        <w:t>arz eden</w:t>
      </w:r>
      <w:r w:rsidR="00A13B55" w:rsidRPr="00F000D4">
        <w:rPr>
          <w:lang w:val="tr-TR"/>
        </w:rPr>
        <w:t xml:space="preserve"> hava kirliliği seviyelerinin</w:t>
      </w:r>
      <w:r w:rsidRPr="00F000D4">
        <w:rPr>
          <w:lang w:val="tr-TR"/>
        </w:rPr>
        <w:t>,</w:t>
      </w:r>
      <w:r w:rsidR="00A13B55" w:rsidRPr="00F000D4">
        <w:rPr>
          <w:lang w:val="tr-TR"/>
        </w:rPr>
        <w:t xml:space="preserve"> COVID-19</w:t>
      </w:r>
      <w:r w:rsidR="00C15B04" w:rsidRPr="00F000D4">
        <w:rPr>
          <w:lang w:val="tr-TR"/>
        </w:rPr>
        <w:t xml:space="preserve"> kaynaklı</w:t>
      </w:r>
      <w:r w:rsidR="00A13B55" w:rsidRPr="00F000D4">
        <w:rPr>
          <w:lang w:val="tr-TR"/>
        </w:rPr>
        <w:t xml:space="preserve"> vakaların ve ölümlerin sayısın</w:t>
      </w:r>
      <w:r w:rsidR="003318ED" w:rsidRPr="00F000D4">
        <w:rPr>
          <w:lang w:val="tr-TR"/>
        </w:rPr>
        <w:t>ı</w:t>
      </w:r>
      <w:r w:rsidR="00A13B55" w:rsidRPr="00F000D4">
        <w:rPr>
          <w:lang w:val="tr-TR"/>
        </w:rPr>
        <w:t xml:space="preserve"> </w:t>
      </w:r>
      <w:r w:rsidR="003318ED" w:rsidRPr="00F000D4">
        <w:rPr>
          <w:lang w:val="tr-TR"/>
        </w:rPr>
        <w:t>arttırdığı</w:t>
      </w:r>
      <w:r w:rsidRPr="00F000D4">
        <w:rPr>
          <w:lang w:val="tr-TR"/>
        </w:rPr>
        <w:t>na işaret ediyor</w:t>
      </w:r>
      <w:r w:rsidR="00A13B55" w:rsidRPr="00F000D4">
        <w:rPr>
          <w:lang w:val="tr-TR"/>
        </w:rPr>
        <w:t xml:space="preserve">. </w:t>
      </w:r>
      <w:r w:rsidR="003318ED" w:rsidRPr="00F000D4">
        <w:rPr>
          <w:lang w:val="tr-TR"/>
        </w:rPr>
        <w:t>M</w:t>
      </w:r>
      <w:r w:rsidR="00A13B55" w:rsidRPr="00F000D4">
        <w:rPr>
          <w:lang w:val="tr-TR"/>
        </w:rPr>
        <w:t xml:space="preserve">evcut </w:t>
      </w:r>
      <w:r w:rsidR="00B2138C" w:rsidRPr="00F000D4">
        <w:rPr>
          <w:lang w:val="tr-TR"/>
        </w:rPr>
        <w:t>h</w:t>
      </w:r>
      <w:r w:rsidR="00A13B55" w:rsidRPr="00F000D4">
        <w:rPr>
          <w:lang w:val="tr-TR"/>
        </w:rPr>
        <w:t>ava kirliliği</w:t>
      </w:r>
      <w:r w:rsidRPr="00F000D4">
        <w:rPr>
          <w:lang w:val="tr-TR"/>
        </w:rPr>
        <w:t>nin, birçok</w:t>
      </w:r>
      <w:r w:rsidR="003318ED" w:rsidRPr="00F000D4">
        <w:rPr>
          <w:lang w:val="tr-TR"/>
        </w:rPr>
        <w:t xml:space="preserve"> </w:t>
      </w:r>
      <w:r w:rsidR="00A13B55" w:rsidRPr="00F000D4">
        <w:rPr>
          <w:lang w:val="tr-TR"/>
        </w:rPr>
        <w:t>hastalı</w:t>
      </w:r>
      <w:r w:rsidRPr="00F000D4">
        <w:rPr>
          <w:lang w:val="tr-TR"/>
        </w:rPr>
        <w:t xml:space="preserve">ğa </w:t>
      </w:r>
      <w:r w:rsidR="003318ED" w:rsidRPr="00F000D4">
        <w:rPr>
          <w:lang w:val="tr-TR"/>
        </w:rPr>
        <w:t>neden olduğu</w:t>
      </w:r>
      <w:r w:rsidRPr="00F000D4">
        <w:rPr>
          <w:lang w:val="tr-TR"/>
        </w:rPr>
        <w:t>,</w:t>
      </w:r>
      <w:r w:rsidR="00A13B55" w:rsidRPr="00F000D4">
        <w:rPr>
          <w:lang w:val="tr-TR"/>
        </w:rPr>
        <w:t xml:space="preserve"> hastalıklar</w:t>
      </w:r>
      <w:r w:rsidR="003318ED" w:rsidRPr="00F000D4">
        <w:rPr>
          <w:lang w:val="tr-TR"/>
        </w:rPr>
        <w:t xml:space="preserve">ın etkilerini arttırarak tıbbi </w:t>
      </w:r>
      <w:r w:rsidR="009A77F5" w:rsidRPr="00F000D4">
        <w:rPr>
          <w:lang w:val="tr-TR"/>
        </w:rPr>
        <w:t>bakım</w:t>
      </w:r>
      <w:r w:rsidR="00A13B55" w:rsidRPr="00F000D4">
        <w:rPr>
          <w:lang w:val="tr-TR"/>
        </w:rPr>
        <w:t xml:space="preserve"> ihtiyacı </w:t>
      </w:r>
      <w:r w:rsidR="003318ED" w:rsidRPr="00F000D4">
        <w:rPr>
          <w:lang w:val="tr-TR"/>
        </w:rPr>
        <w:t>doğurduğu</w:t>
      </w:r>
      <w:r w:rsidR="00A13B55" w:rsidRPr="00F000D4">
        <w:rPr>
          <w:lang w:val="tr-TR"/>
        </w:rPr>
        <w:t xml:space="preserve"> ve sağlık sistemleri üzerindeki baskıy</w:t>
      </w:r>
      <w:r w:rsidRPr="00F000D4">
        <w:rPr>
          <w:lang w:val="tr-TR"/>
        </w:rPr>
        <w:t>ı</w:t>
      </w:r>
      <w:r w:rsidR="00A13B55" w:rsidRPr="00F000D4">
        <w:rPr>
          <w:lang w:val="tr-TR"/>
        </w:rPr>
        <w:t xml:space="preserve"> </w:t>
      </w:r>
      <w:r w:rsidR="003318ED" w:rsidRPr="00F000D4">
        <w:rPr>
          <w:lang w:val="tr-TR"/>
        </w:rPr>
        <w:t>arttırdığı kesin olarak biliniyor.</w:t>
      </w:r>
      <w:r w:rsidR="00A13B55" w:rsidRPr="00F000D4">
        <w:rPr>
          <w:lang w:val="tr-TR"/>
        </w:rPr>
        <w:br/>
      </w:r>
    </w:p>
    <w:p w14:paraId="49541B7F" w14:textId="57CF5BF6" w:rsidR="00975267" w:rsidRPr="00F000D4" w:rsidRDefault="00A13B55" w:rsidP="00086286">
      <w:pPr>
        <w:widowControl w:val="0"/>
        <w:pBdr>
          <w:top w:val="nil"/>
          <w:left w:val="nil"/>
          <w:bottom w:val="nil"/>
          <w:right w:val="nil"/>
          <w:between w:val="nil"/>
        </w:pBdr>
        <w:spacing w:before="360"/>
        <w:ind w:left="-24" w:right="230"/>
        <w:jc w:val="both"/>
        <w:rPr>
          <w:color w:val="4F81BD" w:themeColor="accent1"/>
        </w:rPr>
      </w:pPr>
      <w:r w:rsidRPr="00F000D4">
        <w:rPr>
          <w:lang w:val="tr-TR"/>
        </w:rPr>
        <w:t>Hava kirliliği</w:t>
      </w:r>
      <w:r w:rsidR="0050275A" w:rsidRPr="00F000D4">
        <w:rPr>
          <w:lang w:val="tr-TR"/>
        </w:rPr>
        <w:t>,</w:t>
      </w:r>
      <w:r w:rsidRPr="00F000D4">
        <w:rPr>
          <w:lang w:val="tr-TR"/>
        </w:rPr>
        <w:t xml:space="preserve"> </w:t>
      </w:r>
      <w:r w:rsidR="003318ED" w:rsidRPr="00F000D4">
        <w:rPr>
          <w:lang w:val="tr-TR"/>
        </w:rPr>
        <w:t>a</w:t>
      </w:r>
      <w:r w:rsidRPr="00F000D4">
        <w:rPr>
          <w:lang w:val="tr-TR"/>
        </w:rPr>
        <w:t xml:space="preserve">lt </w:t>
      </w:r>
      <w:r w:rsidR="003318ED" w:rsidRPr="00F000D4">
        <w:rPr>
          <w:lang w:val="tr-TR"/>
        </w:rPr>
        <w:t>s</w:t>
      </w:r>
      <w:r w:rsidRPr="00F000D4">
        <w:rPr>
          <w:lang w:val="tr-TR"/>
        </w:rPr>
        <w:t xml:space="preserve">olunum </w:t>
      </w:r>
      <w:r w:rsidR="00F90DBF" w:rsidRPr="00F000D4">
        <w:rPr>
          <w:lang w:val="tr-TR"/>
        </w:rPr>
        <w:t xml:space="preserve">yolu </w:t>
      </w:r>
      <w:r w:rsidR="003318ED" w:rsidRPr="00F000D4">
        <w:rPr>
          <w:lang w:val="tr-TR"/>
        </w:rPr>
        <w:t>e</w:t>
      </w:r>
      <w:r w:rsidRPr="00F000D4">
        <w:rPr>
          <w:lang w:val="tr-TR"/>
        </w:rPr>
        <w:t>nfeksiyonlarından kaynaklanan ölümler</w:t>
      </w:r>
      <w:r w:rsidR="0050275A" w:rsidRPr="00F000D4">
        <w:rPr>
          <w:lang w:val="tr-TR"/>
        </w:rPr>
        <w:t xml:space="preserve">in temel nedeni olarak gösteriliyor. </w:t>
      </w:r>
      <w:r w:rsidRPr="00F000D4">
        <w:rPr>
          <w:lang w:val="tr-TR"/>
        </w:rPr>
        <w:t xml:space="preserve">Küresel </w:t>
      </w:r>
      <w:r w:rsidR="0050275A" w:rsidRPr="00F000D4">
        <w:rPr>
          <w:lang w:val="tr-TR"/>
        </w:rPr>
        <w:t>ölçekte</w:t>
      </w:r>
      <w:r w:rsidRPr="00F000D4">
        <w:rPr>
          <w:lang w:val="tr-TR"/>
        </w:rPr>
        <w:t xml:space="preserve">, </w:t>
      </w:r>
      <w:r w:rsidR="003318ED" w:rsidRPr="00F000D4">
        <w:rPr>
          <w:lang w:val="tr-TR"/>
        </w:rPr>
        <w:t>alt solunum yolu</w:t>
      </w:r>
      <w:r w:rsidRPr="00F000D4">
        <w:rPr>
          <w:lang w:val="tr-TR"/>
        </w:rPr>
        <w:t xml:space="preserve"> enfeksiyon</w:t>
      </w:r>
      <w:r w:rsidR="003318ED" w:rsidRPr="00F000D4">
        <w:rPr>
          <w:lang w:val="tr-TR"/>
        </w:rPr>
        <w:t>u kaynaklı her</w:t>
      </w:r>
      <w:r w:rsidRPr="00F000D4">
        <w:rPr>
          <w:lang w:val="tr-TR"/>
        </w:rPr>
        <w:t xml:space="preserve"> altı </w:t>
      </w:r>
      <w:r w:rsidR="003318ED" w:rsidRPr="00F000D4">
        <w:rPr>
          <w:lang w:val="tr-TR"/>
        </w:rPr>
        <w:t>ölümden</w:t>
      </w:r>
      <w:r w:rsidRPr="00F000D4">
        <w:rPr>
          <w:lang w:val="tr-TR"/>
        </w:rPr>
        <w:t xml:space="preserve"> biri</w:t>
      </w:r>
      <w:r w:rsidR="003318ED" w:rsidRPr="00F000D4">
        <w:rPr>
          <w:lang w:val="tr-TR"/>
        </w:rPr>
        <w:t>nin PM</w:t>
      </w:r>
      <w:r w:rsidR="0050275A" w:rsidRPr="00F000D4">
        <w:rPr>
          <w:lang w:val="tr-TR"/>
        </w:rPr>
        <w:t xml:space="preserve"> </w:t>
      </w:r>
      <w:r w:rsidR="003318ED" w:rsidRPr="00F000D4">
        <w:rPr>
          <w:lang w:val="tr-TR"/>
        </w:rPr>
        <w:t>2.5 hava kirliliğine bağlı olduğu ve</w:t>
      </w:r>
      <w:r w:rsidRPr="00F000D4">
        <w:rPr>
          <w:lang w:val="tr-TR"/>
        </w:rPr>
        <w:t xml:space="preserve"> yılda yaklaşık 400.000 ölümle sonuçlan</w:t>
      </w:r>
      <w:r w:rsidR="003318ED" w:rsidRPr="00F000D4">
        <w:rPr>
          <w:lang w:val="tr-TR"/>
        </w:rPr>
        <w:t xml:space="preserve">dığı belirtiliyor </w:t>
      </w:r>
      <w:r w:rsidRPr="00F000D4">
        <w:rPr>
          <w:lang w:val="tr-TR"/>
        </w:rPr>
        <w:t>(GBD</w:t>
      </w:r>
      <w:r w:rsidR="0050275A" w:rsidRPr="00F000D4">
        <w:rPr>
          <w:lang w:val="tr-TR"/>
        </w:rPr>
        <w:t>,</w:t>
      </w:r>
      <w:r w:rsidRPr="00F000D4">
        <w:rPr>
          <w:lang w:val="tr-TR"/>
        </w:rPr>
        <w:t xml:space="preserve"> 2017).</w:t>
      </w:r>
      <w:r w:rsidRPr="00F000D4">
        <w:rPr>
          <w:lang w:val="tr-TR"/>
        </w:rPr>
        <w:br/>
      </w:r>
    </w:p>
    <w:p w14:paraId="3AAFB34D" w14:textId="4E482304" w:rsidR="00975267" w:rsidRPr="00F000D4" w:rsidRDefault="00A13B55" w:rsidP="00C765A7">
      <w:pPr>
        <w:widowControl w:val="0"/>
        <w:pBdr>
          <w:top w:val="nil"/>
          <w:left w:val="nil"/>
          <w:bottom w:val="nil"/>
          <w:right w:val="nil"/>
          <w:between w:val="nil"/>
        </w:pBdr>
        <w:spacing w:before="360"/>
        <w:ind w:left="-24" w:right="1516"/>
        <w:rPr>
          <w:b/>
          <w:color w:val="4F81BD" w:themeColor="accent1"/>
          <w:sz w:val="44"/>
          <w:szCs w:val="44"/>
        </w:rPr>
      </w:pPr>
      <w:r w:rsidRPr="00F000D4">
        <w:rPr>
          <w:b/>
          <w:sz w:val="44"/>
          <w:szCs w:val="44"/>
          <w:lang w:val="tr-TR"/>
        </w:rPr>
        <w:t>Hava kirliliğ</w:t>
      </w:r>
      <w:r w:rsidR="0050275A" w:rsidRPr="00F000D4">
        <w:rPr>
          <w:b/>
          <w:sz w:val="44"/>
          <w:szCs w:val="44"/>
          <w:lang w:val="tr-TR"/>
        </w:rPr>
        <w:t>inin</w:t>
      </w:r>
      <w:r w:rsidRPr="00F000D4">
        <w:rPr>
          <w:b/>
          <w:sz w:val="44"/>
          <w:szCs w:val="44"/>
          <w:lang w:val="tr-TR"/>
        </w:rPr>
        <w:t xml:space="preserve"> enfeksiyon riskini artır</w:t>
      </w:r>
      <w:r w:rsidR="0050275A" w:rsidRPr="00F000D4">
        <w:rPr>
          <w:b/>
          <w:sz w:val="44"/>
          <w:szCs w:val="44"/>
          <w:lang w:val="tr-TR"/>
        </w:rPr>
        <w:t>dığı düşünülüyor</w:t>
      </w:r>
    </w:p>
    <w:p w14:paraId="017E547D" w14:textId="6EE48904" w:rsidR="00975267" w:rsidRPr="00F000D4" w:rsidRDefault="00A13B55" w:rsidP="00086286">
      <w:pPr>
        <w:widowControl w:val="0"/>
        <w:pBdr>
          <w:top w:val="nil"/>
          <w:left w:val="nil"/>
          <w:bottom w:val="nil"/>
          <w:right w:val="nil"/>
          <w:between w:val="nil"/>
        </w:pBdr>
        <w:spacing w:before="360"/>
        <w:ind w:left="-24" w:right="24"/>
        <w:jc w:val="both"/>
        <w:rPr>
          <w:lang w:val="tr-TR"/>
        </w:rPr>
      </w:pPr>
      <w:r w:rsidRPr="00F000D4">
        <w:rPr>
          <w:lang w:val="tr-TR"/>
        </w:rPr>
        <w:t>Yüksek hava kirliliği seviyelerinin</w:t>
      </w:r>
      <w:r w:rsidR="00F90DBF" w:rsidRPr="00F000D4">
        <w:rPr>
          <w:lang w:val="tr-TR"/>
        </w:rPr>
        <w:t xml:space="preserve">, </w:t>
      </w:r>
      <w:r w:rsidRPr="00F000D4">
        <w:rPr>
          <w:lang w:val="tr-TR"/>
        </w:rPr>
        <w:t>virüs</w:t>
      </w:r>
      <w:r w:rsidR="009641F1" w:rsidRPr="00F000D4">
        <w:rPr>
          <w:lang w:val="tr-TR"/>
        </w:rPr>
        <w:t>lerin</w:t>
      </w:r>
      <w:r w:rsidRPr="00F000D4">
        <w:rPr>
          <w:lang w:val="tr-TR"/>
        </w:rPr>
        <w:t xml:space="preserve"> enfekte etme</w:t>
      </w:r>
      <w:r w:rsidR="00F90DBF" w:rsidRPr="00F000D4">
        <w:rPr>
          <w:lang w:val="tr-TR"/>
        </w:rPr>
        <w:t xml:space="preserve"> oranında </w:t>
      </w:r>
      <w:r w:rsidRPr="00F000D4">
        <w:rPr>
          <w:lang w:val="tr-TR"/>
        </w:rPr>
        <w:t>ve yayıl</w:t>
      </w:r>
      <w:r w:rsidR="00F90DBF" w:rsidRPr="00F000D4">
        <w:rPr>
          <w:lang w:val="tr-TR"/>
        </w:rPr>
        <w:t xml:space="preserve">ımınında </w:t>
      </w:r>
      <w:r w:rsidRPr="00F000D4">
        <w:rPr>
          <w:lang w:val="tr-TR"/>
        </w:rPr>
        <w:t>kolaylaştır</w:t>
      </w:r>
      <w:r w:rsidR="00F90DBF" w:rsidRPr="00F000D4">
        <w:rPr>
          <w:lang w:val="tr-TR"/>
        </w:rPr>
        <w:t>ıcı rol üstlendiğini gösteren</w:t>
      </w:r>
      <w:r w:rsidRPr="00F000D4">
        <w:rPr>
          <w:lang w:val="tr-TR"/>
        </w:rPr>
        <w:t xml:space="preserve"> çok sayıda çalışma bulun</w:t>
      </w:r>
      <w:r w:rsidR="00E57664" w:rsidRPr="00F000D4">
        <w:rPr>
          <w:lang w:val="tr-TR"/>
        </w:rPr>
        <w:t>uyor</w:t>
      </w:r>
      <w:r w:rsidRPr="00F000D4">
        <w:rPr>
          <w:lang w:val="tr-TR"/>
        </w:rPr>
        <w:t xml:space="preserve"> (Harrod ve ark.</w:t>
      </w:r>
      <w:r w:rsidR="00E57664" w:rsidRPr="00F000D4">
        <w:rPr>
          <w:lang w:val="tr-TR"/>
        </w:rPr>
        <w:t>,</w:t>
      </w:r>
      <w:r w:rsidRPr="00F000D4">
        <w:rPr>
          <w:lang w:val="tr-TR"/>
        </w:rPr>
        <w:t xml:space="preserve"> 2003, Jaspers ve ark. 2005, Lee ve ark. 2014). ABD'de 100.000'den fazla hastayı kapsayan </w:t>
      </w:r>
      <w:r w:rsidR="009A77F5" w:rsidRPr="00F000D4">
        <w:rPr>
          <w:lang w:val="tr-TR"/>
        </w:rPr>
        <w:t>önemli</w:t>
      </w:r>
      <w:r w:rsidRPr="00F000D4">
        <w:rPr>
          <w:lang w:val="tr-TR"/>
        </w:rPr>
        <w:t xml:space="preserve"> bir çalışma, PM2.5 </w:t>
      </w:r>
      <w:r w:rsidR="00F90DBF" w:rsidRPr="00F000D4">
        <w:rPr>
          <w:lang w:val="tr-TR"/>
        </w:rPr>
        <w:t xml:space="preserve">kaynaklı </w:t>
      </w:r>
      <w:r w:rsidRPr="00F000D4">
        <w:rPr>
          <w:lang w:val="tr-TR"/>
        </w:rPr>
        <w:t xml:space="preserve">hava kirliliğindeki kısa süreli ani </w:t>
      </w:r>
      <w:proofErr w:type="gramStart"/>
      <w:r w:rsidRPr="00F000D4">
        <w:rPr>
          <w:lang w:val="tr-TR"/>
        </w:rPr>
        <w:t>artışların</w:t>
      </w:r>
      <w:r w:rsidR="00E35E74" w:rsidRPr="00F000D4">
        <w:rPr>
          <w:lang w:val="tr-TR"/>
        </w:rPr>
        <w:t>,</w:t>
      </w:r>
      <w:proofErr w:type="gramEnd"/>
      <w:r w:rsidRPr="00F000D4">
        <w:rPr>
          <w:lang w:val="tr-TR"/>
        </w:rPr>
        <w:t xml:space="preserve"> hem çocuklarda hem de yetişkinlerde tıbbi bakım gerektiren akut alt solunum yolu enfeksiyonlarını arttırdığını </w:t>
      </w:r>
      <w:r w:rsidR="009A77F5" w:rsidRPr="00F000D4">
        <w:rPr>
          <w:lang w:val="tr-TR"/>
        </w:rPr>
        <w:t>göst</w:t>
      </w:r>
      <w:r w:rsidR="00E35E74" w:rsidRPr="00F000D4">
        <w:rPr>
          <w:lang w:val="tr-TR"/>
        </w:rPr>
        <w:t>e</w:t>
      </w:r>
      <w:r w:rsidR="009A77F5" w:rsidRPr="00F000D4">
        <w:rPr>
          <w:lang w:val="tr-TR"/>
        </w:rPr>
        <w:t>riyor</w:t>
      </w:r>
      <w:r w:rsidRPr="00F000D4">
        <w:rPr>
          <w:lang w:val="tr-TR"/>
        </w:rPr>
        <w:t xml:space="preserve"> (Horne ve ark.</w:t>
      </w:r>
      <w:r w:rsidR="00E35E74" w:rsidRPr="00F000D4">
        <w:rPr>
          <w:lang w:val="tr-TR"/>
        </w:rPr>
        <w:t>,</w:t>
      </w:r>
      <w:r w:rsidRPr="00F000D4">
        <w:rPr>
          <w:lang w:val="tr-TR"/>
        </w:rPr>
        <w:t xml:space="preserve"> 2018). Aynı etki</w:t>
      </w:r>
      <w:r w:rsidR="00F90DBF" w:rsidRPr="00F000D4">
        <w:rPr>
          <w:lang w:val="tr-TR"/>
        </w:rPr>
        <w:t>nin</w:t>
      </w:r>
      <w:r w:rsidR="009A77F5" w:rsidRPr="00F000D4">
        <w:rPr>
          <w:lang w:val="tr-TR"/>
        </w:rPr>
        <w:t xml:space="preserve">, </w:t>
      </w:r>
      <w:r w:rsidRPr="00F000D4">
        <w:rPr>
          <w:lang w:val="tr-TR"/>
        </w:rPr>
        <w:t>Pekin (</w:t>
      </w:r>
      <w:r w:rsidR="004F2A0B" w:rsidRPr="00F000D4">
        <w:rPr>
          <w:lang w:val="tr-TR"/>
        </w:rPr>
        <w:t>Liang ve ark</w:t>
      </w:r>
      <w:r w:rsidR="00E35E74" w:rsidRPr="00F000D4">
        <w:rPr>
          <w:lang w:val="tr-TR"/>
        </w:rPr>
        <w:t>.,</w:t>
      </w:r>
      <w:r w:rsidR="004F2A0B" w:rsidRPr="00F000D4">
        <w:rPr>
          <w:lang w:val="tr-TR"/>
        </w:rPr>
        <w:t xml:space="preserve"> 2014, </w:t>
      </w:r>
      <w:r w:rsidRPr="00F000D4">
        <w:rPr>
          <w:lang w:val="tr-TR"/>
        </w:rPr>
        <w:t>Feng ve ark</w:t>
      </w:r>
      <w:r w:rsidR="00E35E74" w:rsidRPr="00F000D4">
        <w:rPr>
          <w:lang w:val="tr-TR"/>
        </w:rPr>
        <w:t>.,</w:t>
      </w:r>
      <w:r w:rsidRPr="00F000D4">
        <w:rPr>
          <w:lang w:val="tr-TR"/>
        </w:rPr>
        <w:t xml:space="preserve"> 2016), Roma</w:t>
      </w:r>
      <w:r w:rsidR="009A77F5" w:rsidRPr="00F000D4">
        <w:rPr>
          <w:lang w:val="tr-TR"/>
        </w:rPr>
        <w:t xml:space="preserve"> </w:t>
      </w:r>
      <w:r w:rsidRPr="00F000D4">
        <w:rPr>
          <w:lang w:val="tr-TR"/>
        </w:rPr>
        <w:t>(Nenna ve ark</w:t>
      </w:r>
      <w:r w:rsidR="00E35E74" w:rsidRPr="00F000D4">
        <w:rPr>
          <w:lang w:val="tr-TR"/>
        </w:rPr>
        <w:t>.,</w:t>
      </w:r>
      <w:r w:rsidRPr="00F000D4">
        <w:rPr>
          <w:lang w:val="tr-TR"/>
        </w:rPr>
        <w:t xml:space="preserve"> 2017) ve Brunei</w:t>
      </w:r>
      <w:r w:rsidR="009A77F5" w:rsidRPr="00F000D4">
        <w:rPr>
          <w:lang w:val="tr-TR"/>
        </w:rPr>
        <w:t>’de</w:t>
      </w:r>
      <w:r w:rsidRPr="00F000D4">
        <w:rPr>
          <w:lang w:val="tr-TR"/>
        </w:rPr>
        <w:t xml:space="preserve"> (Yadav ve ark</w:t>
      </w:r>
      <w:r w:rsidR="00E35E74" w:rsidRPr="00F000D4">
        <w:rPr>
          <w:lang w:val="tr-TR"/>
        </w:rPr>
        <w:t>.,</w:t>
      </w:r>
      <w:r w:rsidRPr="00F000D4">
        <w:rPr>
          <w:lang w:val="tr-TR"/>
        </w:rPr>
        <w:t xml:space="preserve"> 1998)</w:t>
      </w:r>
      <w:r w:rsidR="009A77F5" w:rsidRPr="00F000D4">
        <w:rPr>
          <w:lang w:val="tr-TR"/>
        </w:rPr>
        <w:t xml:space="preserve"> yaşanan </w:t>
      </w:r>
      <w:r w:rsidR="00E35E74" w:rsidRPr="00F000D4">
        <w:rPr>
          <w:lang w:val="tr-TR"/>
        </w:rPr>
        <w:t xml:space="preserve">ve </w:t>
      </w:r>
      <w:r w:rsidR="009A77F5" w:rsidRPr="00F000D4">
        <w:rPr>
          <w:lang w:val="tr-TR"/>
        </w:rPr>
        <w:t xml:space="preserve">yoğun hava </w:t>
      </w:r>
      <w:r w:rsidR="00E35E74" w:rsidRPr="00F000D4">
        <w:rPr>
          <w:lang w:val="tr-TR"/>
        </w:rPr>
        <w:t xml:space="preserve">kirliliği yaratan </w:t>
      </w:r>
      <w:r w:rsidR="009A77F5" w:rsidRPr="00F000D4">
        <w:rPr>
          <w:lang w:val="tr-TR"/>
        </w:rPr>
        <w:t>olaylarda da gözlendiği belirtiliyor.</w:t>
      </w:r>
    </w:p>
    <w:p w14:paraId="667BE5C5" w14:textId="5D10053F" w:rsidR="00975267" w:rsidRPr="00F000D4" w:rsidRDefault="00A13B55" w:rsidP="00086286">
      <w:pPr>
        <w:widowControl w:val="0"/>
        <w:pBdr>
          <w:top w:val="nil"/>
          <w:left w:val="nil"/>
          <w:bottom w:val="nil"/>
          <w:right w:val="nil"/>
          <w:between w:val="nil"/>
        </w:pBdr>
        <w:spacing w:before="360"/>
        <w:ind w:left="-24" w:right="532"/>
        <w:jc w:val="both"/>
        <w:rPr>
          <w:lang w:val="tr-TR"/>
        </w:rPr>
      </w:pPr>
      <w:r w:rsidRPr="00F000D4">
        <w:rPr>
          <w:lang w:val="tr-TR"/>
        </w:rPr>
        <w:t xml:space="preserve">Bilimsel literatürde bu ilişkiyi </w:t>
      </w:r>
      <w:r w:rsidR="009641F1" w:rsidRPr="00F000D4">
        <w:rPr>
          <w:lang w:val="tr-TR"/>
        </w:rPr>
        <w:t>bulamamış</w:t>
      </w:r>
      <w:r w:rsidRPr="00F000D4">
        <w:rPr>
          <w:lang w:val="tr-TR"/>
        </w:rPr>
        <w:t xml:space="preserve"> çalışma örnekleri de bulun</w:t>
      </w:r>
      <w:r w:rsidR="004F2A0B" w:rsidRPr="00F000D4">
        <w:rPr>
          <w:lang w:val="tr-TR"/>
        </w:rPr>
        <w:t>u</w:t>
      </w:r>
      <w:r w:rsidR="00E35E74" w:rsidRPr="00F000D4">
        <w:rPr>
          <w:lang w:val="tr-TR"/>
        </w:rPr>
        <w:t>yor</w:t>
      </w:r>
      <w:r w:rsidR="009641F1" w:rsidRPr="00F000D4">
        <w:rPr>
          <w:lang w:val="tr-TR"/>
        </w:rPr>
        <w:t xml:space="preserve">, o sebeple </w:t>
      </w:r>
      <w:r w:rsidRPr="00F000D4">
        <w:rPr>
          <w:lang w:val="tr-TR"/>
        </w:rPr>
        <w:t>virüs</w:t>
      </w:r>
      <w:r w:rsidR="009641F1" w:rsidRPr="00F000D4">
        <w:rPr>
          <w:lang w:val="tr-TR"/>
        </w:rPr>
        <w:t>ün</w:t>
      </w:r>
      <w:r w:rsidRPr="00F000D4">
        <w:rPr>
          <w:lang w:val="tr-TR"/>
        </w:rPr>
        <w:t xml:space="preserve"> türü veya nüfus</w:t>
      </w:r>
      <w:r w:rsidR="009641F1" w:rsidRPr="00F000D4">
        <w:rPr>
          <w:lang w:val="tr-TR"/>
        </w:rPr>
        <w:t>un</w:t>
      </w:r>
      <w:r w:rsidRPr="00F000D4">
        <w:rPr>
          <w:lang w:val="tr-TR"/>
        </w:rPr>
        <w:t xml:space="preserve"> demografisi gibi </w:t>
      </w:r>
      <w:r w:rsidR="00E35E74" w:rsidRPr="00F000D4">
        <w:rPr>
          <w:lang w:val="tr-TR"/>
        </w:rPr>
        <w:t>etmenlere</w:t>
      </w:r>
      <w:r w:rsidRPr="00F000D4">
        <w:rPr>
          <w:lang w:val="tr-TR"/>
        </w:rPr>
        <w:t xml:space="preserve"> bağlı</w:t>
      </w:r>
      <w:r w:rsidR="00E35E74" w:rsidRPr="00F000D4">
        <w:rPr>
          <w:lang w:val="tr-TR"/>
        </w:rPr>
        <w:t xml:space="preserve"> </w:t>
      </w:r>
      <w:r w:rsidRPr="00F000D4">
        <w:rPr>
          <w:lang w:val="tr-TR"/>
        </w:rPr>
        <w:t xml:space="preserve">değişkenlik </w:t>
      </w:r>
      <w:r w:rsidR="009641F1" w:rsidRPr="00F000D4">
        <w:rPr>
          <w:lang w:val="tr-TR"/>
        </w:rPr>
        <w:t xml:space="preserve">olabileceğini unutmamak gerek </w:t>
      </w:r>
      <w:r w:rsidRPr="00F000D4">
        <w:rPr>
          <w:lang w:val="tr-TR"/>
        </w:rPr>
        <w:t>(örn. Bhatt ve Everard 2004, Cheng v</w:t>
      </w:r>
      <w:r w:rsidR="00E35E74" w:rsidRPr="00F000D4">
        <w:rPr>
          <w:lang w:val="tr-TR"/>
        </w:rPr>
        <w:t>e ark</w:t>
      </w:r>
      <w:r w:rsidRPr="00F000D4">
        <w:rPr>
          <w:lang w:val="tr-TR"/>
        </w:rPr>
        <w:t>.</w:t>
      </w:r>
      <w:r w:rsidR="00E35E74" w:rsidRPr="00F000D4">
        <w:rPr>
          <w:lang w:val="tr-TR"/>
        </w:rPr>
        <w:t>,</w:t>
      </w:r>
      <w:r w:rsidRPr="00F000D4">
        <w:rPr>
          <w:lang w:val="tr-TR"/>
        </w:rPr>
        <w:t xml:space="preserve"> 2019).</w:t>
      </w:r>
    </w:p>
    <w:p w14:paraId="3A2AB6C5" w14:textId="205608BC" w:rsidR="00975267" w:rsidRPr="00F000D4" w:rsidRDefault="009641F1" w:rsidP="00086286">
      <w:pPr>
        <w:widowControl w:val="0"/>
        <w:pBdr>
          <w:top w:val="nil"/>
          <w:left w:val="nil"/>
          <w:bottom w:val="nil"/>
          <w:right w:val="nil"/>
          <w:between w:val="nil"/>
        </w:pBdr>
        <w:spacing w:before="360"/>
        <w:ind w:left="-24" w:right="278"/>
        <w:jc w:val="both"/>
        <w:rPr>
          <w:color w:val="4F81BD" w:themeColor="accent1"/>
        </w:rPr>
      </w:pPr>
      <w:r w:rsidRPr="00F000D4">
        <w:rPr>
          <w:lang w:val="tr-TR"/>
        </w:rPr>
        <w:lastRenderedPageBreak/>
        <w:t>Başkta bir araştırma, hava kirliliğinin uzun vadeli, kronik bir etkiye de sebep olduğunu gösteriyor. Araştırma, h</w:t>
      </w:r>
      <w:r w:rsidR="00A13B55" w:rsidRPr="00F000D4">
        <w:rPr>
          <w:lang w:val="tr-TR"/>
        </w:rPr>
        <w:t xml:space="preserve">ava kirliliği </w:t>
      </w:r>
      <w:r w:rsidR="00E35E74" w:rsidRPr="00F000D4">
        <w:rPr>
          <w:lang w:val="tr-TR"/>
        </w:rPr>
        <w:t>sevi</w:t>
      </w:r>
      <w:r w:rsidR="008A4A36" w:rsidRPr="00F000D4">
        <w:rPr>
          <w:lang w:val="tr-TR"/>
        </w:rPr>
        <w:t>yesi</w:t>
      </w:r>
      <w:r w:rsidRPr="00F000D4">
        <w:rPr>
          <w:lang w:val="tr-TR"/>
        </w:rPr>
        <w:t>nin</w:t>
      </w:r>
      <w:r w:rsidR="00A13B55" w:rsidRPr="00F000D4">
        <w:rPr>
          <w:lang w:val="tr-TR"/>
        </w:rPr>
        <w:t xml:space="preserve"> yüksek </w:t>
      </w:r>
      <w:r w:rsidR="008A4A36" w:rsidRPr="00F000D4">
        <w:rPr>
          <w:lang w:val="tr-TR"/>
        </w:rPr>
        <w:t>ol</w:t>
      </w:r>
      <w:r w:rsidRPr="00F000D4">
        <w:rPr>
          <w:lang w:val="tr-TR"/>
        </w:rPr>
        <w:t>duğu</w:t>
      </w:r>
      <w:r w:rsidR="008A4A36" w:rsidRPr="00F000D4">
        <w:rPr>
          <w:lang w:val="tr-TR"/>
        </w:rPr>
        <w:t xml:space="preserve"> </w:t>
      </w:r>
      <w:r w:rsidR="00A13B55" w:rsidRPr="00F000D4">
        <w:rPr>
          <w:lang w:val="tr-TR"/>
        </w:rPr>
        <w:t>bölgelerde büyüyen küçük çocuklar</w:t>
      </w:r>
      <w:r w:rsidRPr="00F000D4">
        <w:rPr>
          <w:lang w:val="tr-TR"/>
        </w:rPr>
        <w:t>ın</w:t>
      </w:r>
      <w:r w:rsidR="00A13B55" w:rsidRPr="00F000D4">
        <w:rPr>
          <w:lang w:val="tr-TR"/>
        </w:rPr>
        <w:t xml:space="preserve"> gri</w:t>
      </w:r>
      <w:r w:rsidRPr="00F000D4">
        <w:rPr>
          <w:lang w:val="tr-TR"/>
        </w:rPr>
        <w:t>be yakalanma</w:t>
      </w:r>
      <w:r w:rsidR="00CD5C8F" w:rsidRPr="00F000D4">
        <w:rPr>
          <w:lang w:val="tr-TR"/>
        </w:rPr>
        <w:t xml:space="preserve"> oranlarının da</w:t>
      </w:r>
      <w:r w:rsidR="00A13B55" w:rsidRPr="00F000D4">
        <w:rPr>
          <w:lang w:val="tr-TR"/>
        </w:rPr>
        <w:t xml:space="preserve"> daha yüksek </w:t>
      </w:r>
      <w:r w:rsidR="00CD5C8F" w:rsidRPr="00F000D4">
        <w:rPr>
          <w:lang w:val="tr-TR"/>
        </w:rPr>
        <w:t xml:space="preserve">olduğunu ortaya koyuyor </w:t>
      </w:r>
      <w:r w:rsidR="00A13B55" w:rsidRPr="00F000D4">
        <w:rPr>
          <w:lang w:val="tr-TR"/>
        </w:rPr>
        <w:t>(Brauer</w:t>
      </w:r>
      <w:r w:rsidR="008A4A36" w:rsidRPr="00F000D4">
        <w:rPr>
          <w:lang w:val="tr-TR"/>
        </w:rPr>
        <w:t xml:space="preserve"> ve ark.,</w:t>
      </w:r>
      <w:r w:rsidR="00A13B55" w:rsidRPr="00F000D4">
        <w:rPr>
          <w:lang w:val="tr-TR"/>
        </w:rPr>
        <w:t xml:space="preserve"> 2007).</w:t>
      </w:r>
    </w:p>
    <w:p w14:paraId="13B280B5" w14:textId="16AB22EE" w:rsidR="00975267" w:rsidRPr="00F000D4" w:rsidRDefault="00A13B55" w:rsidP="00086286">
      <w:pPr>
        <w:widowControl w:val="0"/>
        <w:pBdr>
          <w:top w:val="nil"/>
          <w:left w:val="nil"/>
          <w:bottom w:val="nil"/>
          <w:right w:val="nil"/>
          <w:between w:val="nil"/>
        </w:pBdr>
        <w:spacing w:before="360"/>
        <w:ind w:left="-24" w:right="24"/>
        <w:jc w:val="both"/>
        <w:rPr>
          <w:color w:val="4F81BD" w:themeColor="accent1"/>
        </w:rPr>
      </w:pPr>
      <w:r w:rsidRPr="00F000D4">
        <w:rPr>
          <w:lang w:val="tr-TR"/>
        </w:rPr>
        <w:t>Hava kirliliğini virüs bulaşmasına ve enfeksiyon olasılığına bağlayabilecek mekanizmalar arasında</w:t>
      </w:r>
      <w:r w:rsidR="008A4A36" w:rsidRPr="00F000D4">
        <w:rPr>
          <w:lang w:val="tr-TR"/>
        </w:rPr>
        <w:t>;</w:t>
      </w:r>
      <w:r w:rsidRPr="00F000D4">
        <w:rPr>
          <w:lang w:val="tr-TR"/>
        </w:rPr>
        <w:t xml:space="preserve"> </w:t>
      </w:r>
      <w:r w:rsidR="00145E83" w:rsidRPr="00F000D4">
        <w:rPr>
          <w:lang w:val="tr-TR"/>
        </w:rPr>
        <w:t>kirliliğin</w:t>
      </w:r>
      <w:r w:rsidRPr="00F000D4">
        <w:rPr>
          <w:lang w:val="tr-TR"/>
        </w:rPr>
        <w:t xml:space="preserve"> solunum yollarına ve epitel</w:t>
      </w:r>
      <w:r w:rsidR="00A94FFF" w:rsidRPr="00F000D4">
        <w:rPr>
          <w:lang w:val="tr-TR"/>
        </w:rPr>
        <w:t>yal hücre</w:t>
      </w:r>
      <w:r w:rsidRPr="00F000D4">
        <w:rPr>
          <w:lang w:val="tr-TR"/>
        </w:rPr>
        <w:t xml:space="preserve"> bariyerlerine ver</w:t>
      </w:r>
      <w:r w:rsidR="00A94FFF" w:rsidRPr="00F000D4">
        <w:rPr>
          <w:lang w:val="tr-TR"/>
        </w:rPr>
        <w:t>diği</w:t>
      </w:r>
      <w:r w:rsidRPr="00F000D4">
        <w:rPr>
          <w:lang w:val="tr-TR"/>
        </w:rPr>
        <w:t xml:space="preserve"> hasar (</w:t>
      </w:r>
      <w:r w:rsidR="00A94FFF" w:rsidRPr="00F000D4">
        <w:rPr>
          <w:lang w:val="tr-TR"/>
        </w:rPr>
        <w:t>Li ve ark.</w:t>
      </w:r>
      <w:r w:rsidR="008A4A36" w:rsidRPr="00F000D4">
        <w:rPr>
          <w:lang w:val="tr-TR"/>
        </w:rPr>
        <w:t>,</w:t>
      </w:r>
      <w:r w:rsidR="00A94FFF" w:rsidRPr="00F000D4">
        <w:rPr>
          <w:lang w:val="tr-TR"/>
        </w:rPr>
        <w:t xml:space="preserve"> </w:t>
      </w:r>
      <w:proofErr w:type="gramStart"/>
      <w:r w:rsidR="00A94FFF" w:rsidRPr="00F000D4">
        <w:rPr>
          <w:lang w:val="tr-TR"/>
        </w:rPr>
        <w:t>1996</w:t>
      </w:r>
      <w:r w:rsidR="008A4A36" w:rsidRPr="00F000D4">
        <w:rPr>
          <w:lang w:val="tr-TR"/>
        </w:rPr>
        <w:t>;</w:t>
      </w:r>
      <w:r w:rsidR="00A94FFF" w:rsidRPr="00F000D4">
        <w:rPr>
          <w:lang w:val="tr-TR"/>
        </w:rPr>
        <w:t xml:space="preserve">  </w:t>
      </w:r>
      <w:r w:rsidRPr="00F000D4">
        <w:rPr>
          <w:lang w:val="tr-TR"/>
        </w:rPr>
        <w:t>Donaldson</w:t>
      </w:r>
      <w:proofErr w:type="gramEnd"/>
      <w:r w:rsidRPr="00F000D4">
        <w:rPr>
          <w:lang w:val="tr-TR"/>
        </w:rPr>
        <w:t xml:space="preserve"> ve Tran</w:t>
      </w:r>
      <w:r w:rsidR="008A4A36" w:rsidRPr="00F000D4">
        <w:rPr>
          <w:lang w:val="tr-TR"/>
        </w:rPr>
        <w:t>,</w:t>
      </w:r>
      <w:r w:rsidRPr="00F000D4">
        <w:rPr>
          <w:lang w:val="tr-TR"/>
        </w:rPr>
        <w:t xml:space="preserve"> 2002</w:t>
      </w:r>
      <w:r w:rsidR="008A4A36" w:rsidRPr="00F000D4">
        <w:rPr>
          <w:lang w:val="tr-TR"/>
        </w:rPr>
        <w:t>;</w:t>
      </w:r>
      <w:r w:rsidRPr="00F000D4">
        <w:rPr>
          <w:lang w:val="tr-TR"/>
        </w:rPr>
        <w:t xml:space="preserve"> Lee ve ark.</w:t>
      </w:r>
      <w:r w:rsidR="008A4A36" w:rsidRPr="00F000D4">
        <w:rPr>
          <w:lang w:val="tr-TR"/>
        </w:rPr>
        <w:t>,</w:t>
      </w:r>
      <w:r w:rsidRPr="00F000D4">
        <w:rPr>
          <w:lang w:val="tr-TR"/>
        </w:rPr>
        <w:t xml:space="preserve"> 2014) ve </w:t>
      </w:r>
      <w:r w:rsidR="00145E83" w:rsidRPr="00F000D4">
        <w:rPr>
          <w:lang w:val="tr-TR"/>
        </w:rPr>
        <w:t xml:space="preserve">hava kirliliğinin </w:t>
      </w:r>
      <w:r w:rsidR="00A94FFF" w:rsidRPr="00F000D4">
        <w:rPr>
          <w:lang w:val="tr-TR"/>
        </w:rPr>
        <w:t>virüs damlacıklarının bağlanmasını ve havada taşınmasını sağlaya</w:t>
      </w:r>
      <w:r w:rsidR="00145E83" w:rsidRPr="00F000D4">
        <w:rPr>
          <w:lang w:val="tr-TR"/>
        </w:rPr>
        <w:t>n bir nevi</w:t>
      </w:r>
      <w:r w:rsidR="00A94FFF" w:rsidRPr="00F000D4">
        <w:rPr>
          <w:lang w:val="tr-TR"/>
        </w:rPr>
        <w:t xml:space="preserve"> “yoğu</w:t>
      </w:r>
      <w:r w:rsidR="00145E83" w:rsidRPr="00F000D4">
        <w:rPr>
          <w:lang w:val="tr-TR"/>
        </w:rPr>
        <w:t>nla</w:t>
      </w:r>
      <w:r w:rsidR="00A94FFF" w:rsidRPr="00F000D4">
        <w:rPr>
          <w:lang w:val="tr-TR"/>
        </w:rPr>
        <w:t xml:space="preserve">şma </w:t>
      </w:r>
      <w:r w:rsidR="00145E83" w:rsidRPr="00F000D4">
        <w:rPr>
          <w:lang w:val="tr-TR"/>
        </w:rPr>
        <w:t>çekirde</w:t>
      </w:r>
      <w:r w:rsidR="008A4A36" w:rsidRPr="00F000D4">
        <w:rPr>
          <w:lang w:val="tr-TR"/>
        </w:rPr>
        <w:t>ğ</w:t>
      </w:r>
      <w:r w:rsidR="00145E83" w:rsidRPr="00F000D4">
        <w:rPr>
          <w:lang w:val="tr-TR"/>
        </w:rPr>
        <w:t>i</w:t>
      </w:r>
      <w:r w:rsidR="00A94FFF" w:rsidRPr="00F000D4">
        <w:rPr>
          <w:lang w:val="tr-TR"/>
        </w:rPr>
        <w:t>” olarak görev yap</w:t>
      </w:r>
      <w:r w:rsidR="00145E83" w:rsidRPr="00F000D4">
        <w:rPr>
          <w:lang w:val="tr-TR"/>
        </w:rPr>
        <w:t>ması sayı</w:t>
      </w:r>
      <w:r w:rsidR="00F90DBF" w:rsidRPr="00F000D4">
        <w:rPr>
          <w:lang w:val="tr-TR"/>
        </w:rPr>
        <w:t>lıyo</w:t>
      </w:r>
      <w:r w:rsidR="00145E83" w:rsidRPr="00F000D4">
        <w:rPr>
          <w:lang w:val="tr-TR"/>
        </w:rPr>
        <w:t>r</w:t>
      </w:r>
      <w:r w:rsidR="00A94FFF" w:rsidRPr="00F000D4">
        <w:rPr>
          <w:lang w:val="tr-TR"/>
        </w:rPr>
        <w:t xml:space="preserve"> (Lee ve ark.</w:t>
      </w:r>
      <w:r w:rsidR="008A4A36" w:rsidRPr="00F000D4">
        <w:rPr>
          <w:lang w:val="tr-TR"/>
        </w:rPr>
        <w:t>,</w:t>
      </w:r>
      <w:r w:rsidR="00A94FFF" w:rsidRPr="00F000D4">
        <w:rPr>
          <w:lang w:val="tr-TR"/>
        </w:rPr>
        <w:t xml:space="preserve"> 2014</w:t>
      </w:r>
      <w:r w:rsidR="00145E83" w:rsidRPr="00F000D4">
        <w:rPr>
          <w:lang w:val="tr-TR"/>
        </w:rPr>
        <w:t>)</w:t>
      </w:r>
      <w:r w:rsidRPr="00F000D4">
        <w:rPr>
          <w:lang w:val="tr-TR"/>
        </w:rPr>
        <w:t>. Bu mekanizmalar</w:t>
      </w:r>
      <w:r w:rsidR="008A4A36" w:rsidRPr="00F000D4">
        <w:rPr>
          <w:lang w:val="tr-TR"/>
        </w:rPr>
        <w:t>a dair</w:t>
      </w:r>
      <w:r w:rsidRPr="00F000D4">
        <w:rPr>
          <w:lang w:val="tr-TR"/>
        </w:rPr>
        <w:t xml:space="preserve"> </w:t>
      </w:r>
      <w:r w:rsidR="00145E83" w:rsidRPr="00F000D4">
        <w:rPr>
          <w:lang w:val="tr-TR"/>
        </w:rPr>
        <w:t>ilk</w:t>
      </w:r>
      <w:r w:rsidRPr="00F000D4">
        <w:rPr>
          <w:lang w:val="tr-TR"/>
        </w:rPr>
        <w:t xml:space="preserve"> deneysel </w:t>
      </w:r>
      <w:r w:rsidR="00145E83" w:rsidRPr="00F000D4">
        <w:rPr>
          <w:lang w:val="tr-TR"/>
        </w:rPr>
        <w:t>bulgular</w:t>
      </w:r>
      <w:r w:rsidR="008A4A36" w:rsidRPr="00F000D4">
        <w:rPr>
          <w:lang w:val="tr-TR"/>
        </w:rPr>
        <w:t xml:space="preserve">, kesin olmasa </w:t>
      </w:r>
      <w:proofErr w:type="gramStart"/>
      <w:r w:rsidR="008A4A36" w:rsidRPr="00F000D4">
        <w:rPr>
          <w:lang w:val="tr-TR"/>
        </w:rPr>
        <w:t>da,</w:t>
      </w:r>
      <w:proofErr w:type="gramEnd"/>
      <w:r w:rsidRPr="00F000D4">
        <w:rPr>
          <w:lang w:val="tr-TR"/>
        </w:rPr>
        <w:t xml:space="preserve"> </w:t>
      </w:r>
      <w:r w:rsidR="00CD5C8F" w:rsidRPr="00F000D4">
        <w:rPr>
          <w:lang w:val="tr-TR"/>
        </w:rPr>
        <w:t>Covid-19</w:t>
      </w:r>
      <w:r w:rsidRPr="00F000D4">
        <w:rPr>
          <w:lang w:val="tr-TR"/>
        </w:rPr>
        <w:t>'</w:t>
      </w:r>
      <w:r w:rsidR="00CD5C8F" w:rsidRPr="00F000D4">
        <w:rPr>
          <w:lang w:val="tr-TR"/>
        </w:rPr>
        <w:t>u</w:t>
      </w:r>
      <w:r w:rsidRPr="00F000D4">
        <w:rPr>
          <w:lang w:val="tr-TR"/>
        </w:rPr>
        <w:t xml:space="preserve">n birkaç saat boyunca </w:t>
      </w:r>
      <w:r w:rsidR="008A4A36" w:rsidRPr="00F000D4">
        <w:rPr>
          <w:lang w:val="tr-TR"/>
        </w:rPr>
        <w:t xml:space="preserve">havada asılı kalarak </w:t>
      </w:r>
      <w:r w:rsidRPr="00F000D4">
        <w:rPr>
          <w:lang w:val="tr-TR"/>
        </w:rPr>
        <w:t>yaşayabileceğini göster</w:t>
      </w:r>
      <w:r w:rsidR="008A4A36" w:rsidRPr="00F000D4">
        <w:rPr>
          <w:lang w:val="tr-TR"/>
        </w:rPr>
        <w:t xml:space="preserve">iyor </w:t>
      </w:r>
      <w:r w:rsidRPr="00F000D4">
        <w:rPr>
          <w:lang w:val="tr-TR"/>
        </w:rPr>
        <w:t>(van Doremalen</w:t>
      </w:r>
      <w:r w:rsidR="008A4A36" w:rsidRPr="00F000D4">
        <w:rPr>
          <w:lang w:val="tr-TR"/>
        </w:rPr>
        <w:t>,</w:t>
      </w:r>
      <w:r w:rsidRPr="00F000D4">
        <w:rPr>
          <w:lang w:val="tr-TR"/>
        </w:rPr>
        <w:t>2020).</w:t>
      </w:r>
      <w:r w:rsidRPr="00F000D4">
        <w:rPr>
          <w:lang w:val="tr-TR"/>
        </w:rPr>
        <w:br/>
      </w:r>
    </w:p>
    <w:p w14:paraId="42004AC3" w14:textId="48D4D7DA" w:rsidR="00975267" w:rsidRPr="00F000D4" w:rsidRDefault="00CA6CA4" w:rsidP="00C765A7">
      <w:pPr>
        <w:widowControl w:val="0"/>
        <w:pBdr>
          <w:top w:val="nil"/>
          <w:left w:val="nil"/>
          <w:bottom w:val="nil"/>
          <w:right w:val="nil"/>
          <w:between w:val="nil"/>
        </w:pBdr>
        <w:spacing w:before="360"/>
        <w:ind w:left="-24" w:right="955"/>
        <w:rPr>
          <w:b/>
          <w:color w:val="4F81BD" w:themeColor="accent1"/>
          <w:sz w:val="44"/>
          <w:szCs w:val="44"/>
        </w:rPr>
      </w:pPr>
      <w:r w:rsidRPr="00F000D4">
        <w:rPr>
          <w:b/>
          <w:sz w:val="44"/>
          <w:szCs w:val="44"/>
          <w:lang w:val="tr-TR"/>
        </w:rPr>
        <w:t>Hava kirliliği</w:t>
      </w:r>
      <w:r w:rsidR="00CD5C8F" w:rsidRPr="00F000D4">
        <w:rPr>
          <w:b/>
          <w:sz w:val="44"/>
          <w:szCs w:val="44"/>
          <w:lang w:val="tr-TR"/>
        </w:rPr>
        <w:t>,</w:t>
      </w:r>
      <w:r w:rsidRPr="00F000D4">
        <w:rPr>
          <w:b/>
          <w:sz w:val="44"/>
          <w:szCs w:val="44"/>
          <w:lang w:val="tr-TR"/>
        </w:rPr>
        <w:t xml:space="preserve"> COVID-19 hastalarında “önceden var olan” </w:t>
      </w:r>
      <w:r w:rsidR="00145E83" w:rsidRPr="00F000D4">
        <w:rPr>
          <w:b/>
          <w:sz w:val="44"/>
          <w:szCs w:val="44"/>
          <w:lang w:val="tr-TR"/>
        </w:rPr>
        <w:t>sağlık sorunlarının</w:t>
      </w:r>
      <w:r w:rsidRPr="00F000D4">
        <w:rPr>
          <w:b/>
          <w:sz w:val="44"/>
          <w:szCs w:val="44"/>
          <w:lang w:val="tr-TR"/>
        </w:rPr>
        <w:t xml:space="preserve"> önemli bir nedenidir</w:t>
      </w:r>
      <w:r w:rsidRPr="00F000D4">
        <w:rPr>
          <w:b/>
          <w:color w:val="4F81BD" w:themeColor="accent1"/>
          <w:sz w:val="44"/>
          <w:szCs w:val="44"/>
        </w:rPr>
        <w:t xml:space="preserve"> </w:t>
      </w:r>
    </w:p>
    <w:p w14:paraId="2040FEB9" w14:textId="769D9168" w:rsidR="00975267" w:rsidRPr="00F000D4" w:rsidRDefault="00CA6CA4" w:rsidP="00086286">
      <w:pPr>
        <w:widowControl w:val="0"/>
        <w:pBdr>
          <w:top w:val="nil"/>
          <w:left w:val="nil"/>
          <w:bottom w:val="nil"/>
          <w:right w:val="nil"/>
          <w:between w:val="nil"/>
        </w:pBdr>
        <w:spacing w:before="360"/>
        <w:ind w:left="-24" w:right="211"/>
        <w:jc w:val="both"/>
        <w:rPr>
          <w:lang w:val="tr-TR"/>
        </w:rPr>
      </w:pPr>
      <w:r w:rsidRPr="00F000D4">
        <w:rPr>
          <w:lang w:val="tr-TR"/>
        </w:rPr>
        <w:t>Hava kirliliği</w:t>
      </w:r>
      <w:r w:rsidR="008A4A36" w:rsidRPr="00F000D4">
        <w:rPr>
          <w:lang w:val="tr-TR"/>
        </w:rPr>
        <w:t xml:space="preserve">, </w:t>
      </w:r>
      <w:r w:rsidRPr="00F000D4">
        <w:rPr>
          <w:lang w:val="tr-TR"/>
        </w:rPr>
        <w:t xml:space="preserve">kronik solunum yolu hastalıkları, </w:t>
      </w:r>
      <w:r w:rsidR="00F90DBF" w:rsidRPr="00F000D4">
        <w:rPr>
          <w:lang w:val="tr-TR"/>
        </w:rPr>
        <w:t>kalp ve damar</w:t>
      </w:r>
      <w:r w:rsidRPr="00F000D4">
        <w:rPr>
          <w:lang w:val="tr-TR"/>
        </w:rPr>
        <w:t xml:space="preserve"> hastalıklar</w:t>
      </w:r>
      <w:r w:rsidR="00F90DBF" w:rsidRPr="00F000D4">
        <w:rPr>
          <w:lang w:val="tr-TR"/>
        </w:rPr>
        <w:t>ı</w:t>
      </w:r>
      <w:r w:rsidRPr="00F000D4">
        <w:rPr>
          <w:lang w:val="tr-TR"/>
        </w:rPr>
        <w:t xml:space="preserve">, hipertansiyon, diyabet, felç ve kanser </w:t>
      </w:r>
      <w:r w:rsidR="008A4A36" w:rsidRPr="00F000D4">
        <w:rPr>
          <w:lang w:val="tr-TR"/>
        </w:rPr>
        <w:t xml:space="preserve">gibi </w:t>
      </w:r>
      <w:r w:rsidRPr="00F000D4">
        <w:rPr>
          <w:lang w:val="tr-TR"/>
        </w:rPr>
        <w:t>COVID-19'un şiddetini ve ölüm riskini artıran önemli kronik hastalıklara katkıda bulun</w:t>
      </w:r>
      <w:r w:rsidR="008A4A36" w:rsidRPr="00F000D4">
        <w:rPr>
          <w:lang w:val="tr-TR"/>
        </w:rPr>
        <w:t xml:space="preserve">an bir risk faktörüdür. </w:t>
      </w:r>
      <w:r w:rsidRPr="00F000D4">
        <w:rPr>
          <w:lang w:val="tr-TR"/>
        </w:rPr>
        <w:t xml:space="preserve">Kanser tedavisi gören </w:t>
      </w:r>
      <w:r w:rsidR="008A4A36" w:rsidRPr="00F000D4">
        <w:rPr>
          <w:lang w:val="tr-TR"/>
        </w:rPr>
        <w:t>hastalar</w:t>
      </w:r>
      <w:r w:rsidRPr="00F000D4">
        <w:rPr>
          <w:lang w:val="tr-TR"/>
        </w:rPr>
        <w:t>, bağışıklık sistemleri</w:t>
      </w:r>
      <w:r w:rsidR="008A4A36" w:rsidRPr="00F000D4">
        <w:rPr>
          <w:lang w:val="tr-TR"/>
        </w:rPr>
        <w:t>nin baskılanması sebebiyle</w:t>
      </w:r>
      <w:r w:rsidRPr="00F000D4">
        <w:rPr>
          <w:lang w:val="tr-TR"/>
        </w:rPr>
        <w:t xml:space="preserve"> daha yüksek risk </w:t>
      </w:r>
      <w:r w:rsidR="008A4A36" w:rsidRPr="00F000D4">
        <w:rPr>
          <w:lang w:val="tr-TR"/>
        </w:rPr>
        <w:t xml:space="preserve">grubunda bulunuyor </w:t>
      </w:r>
      <w:r w:rsidRPr="00F000D4">
        <w:rPr>
          <w:lang w:val="tr-TR"/>
        </w:rPr>
        <w:t>(CDC</w:t>
      </w:r>
      <w:r w:rsidR="008A4A36" w:rsidRPr="00F000D4">
        <w:rPr>
          <w:lang w:val="tr-TR"/>
        </w:rPr>
        <w:t>,</w:t>
      </w:r>
      <w:r w:rsidRPr="00F000D4">
        <w:rPr>
          <w:lang w:val="tr-TR"/>
        </w:rPr>
        <w:t xml:space="preserve"> 2020)</w:t>
      </w:r>
      <w:r w:rsidR="008A4A36" w:rsidRPr="00F000D4">
        <w:rPr>
          <w:lang w:val="tr-TR"/>
        </w:rPr>
        <w:t>.</w:t>
      </w:r>
    </w:p>
    <w:p w14:paraId="7878B78D" w14:textId="6B351D7A" w:rsidR="00975267" w:rsidRPr="00F000D4" w:rsidRDefault="00416111" w:rsidP="00086286">
      <w:pPr>
        <w:widowControl w:val="0"/>
        <w:pBdr>
          <w:top w:val="nil"/>
          <w:left w:val="nil"/>
          <w:bottom w:val="nil"/>
          <w:right w:val="nil"/>
          <w:between w:val="nil"/>
        </w:pBdr>
        <w:spacing w:before="360"/>
        <w:ind w:left="-24" w:right="192"/>
        <w:jc w:val="both"/>
        <w:rPr>
          <w:color w:val="4F81BD" w:themeColor="accent1"/>
        </w:rPr>
      </w:pPr>
      <w:r w:rsidRPr="00F000D4">
        <w:rPr>
          <w:lang w:val="tr-TR"/>
        </w:rPr>
        <w:t xml:space="preserve">Çinli hastalar üzerinde </w:t>
      </w:r>
      <w:r w:rsidR="008A4A36" w:rsidRPr="00F000D4">
        <w:rPr>
          <w:lang w:val="tr-TR"/>
        </w:rPr>
        <w:t>gerçekleştirilen</w:t>
      </w:r>
      <w:r w:rsidRPr="00F000D4">
        <w:rPr>
          <w:lang w:val="tr-TR"/>
        </w:rPr>
        <w:t xml:space="preserve"> bir araştırma</w:t>
      </w:r>
      <w:r w:rsidR="00CD5C8F" w:rsidRPr="00F000D4">
        <w:rPr>
          <w:lang w:val="tr-TR"/>
        </w:rPr>
        <w:t>:</w:t>
      </w:r>
      <w:r w:rsidRPr="00F000D4">
        <w:rPr>
          <w:lang w:val="tr-TR"/>
        </w:rPr>
        <w:t xml:space="preserve"> </w:t>
      </w:r>
      <w:r w:rsidR="00CD5C8F" w:rsidRPr="00F000D4">
        <w:rPr>
          <w:lang w:val="tr-TR"/>
        </w:rPr>
        <w:t>Y</w:t>
      </w:r>
      <w:r w:rsidRPr="00F000D4">
        <w:rPr>
          <w:lang w:val="tr-TR"/>
        </w:rPr>
        <w:t xml:space="preserve">oğun bakım veya </w:t>
      </w:r>
      <w:r w:rsidR="00F90DBF" w:rsidRPr="00F000D4">
        <w:rPr>
          <w:lang w:val="tr-TR"/>
        </w:rPr>
        <w:t>solunum cihazı</w:t>
      </w:r>
      <w:r w:rsidRPr="00F000D4">
        <w:rPr>
          <w:lang w:val="tr-TR"/>
        </w:rPr>
        <w:t xml:space="preserve"> gerektiren ciddi semptomlar</w:t>
      </w:r>
      <w:r w:rsidR="008A4A36" w:rsidRPr="00F000D4">
        <w:rPr>
          <w:lang w:val="tr-TR"/>
        </w:rPr>
        <w:t xml:space="preserve">ın </w:t>
      </w:r>
      <w:r w:rsidRPr="00F000D4">
        <w:rPr>
          <w:lang w:val="tr-TR"/>
        </w:rPr>
        <w:t>ve ölüm risk</w:t>
      </w:r>
      <w:r w:rsidR="00CD5C8F" w:rsidRPr="00F000D4">
        <w:rPr>
          <w:lang w:val="tr-TR"/>
        </w:rPr>
        <w:t>inin;</w:t>
      </w:r>
      <w:r w:rsidRPr="00F000D4">
        <w:rPr>
          <w:lang w:val="tr-TR"/>
        </w:rPr>
        <w:t xml:space="preserve"> kronik solunum</w:t>
      </w:r>
      <w:r w:rsidR="00CD5C8F" w:rsidRPr="00F000D4">
        <w:rPr>
          <w:lang w:val="tr-TR"/>
        </w:rPr>
        <w:t xml:space="preserve"> yolu</w:t>
      </w:r>
      <w:r w:rsidRPr="00F000D4">
        <w:rPr>
          <w:lang w:val="tr-TR"/>
        </w:rPr>
        <w:t xml:space="preserve"> hastalığı olan kişiler</w:t>
      </w:r>
      <w:r w:rsidR="00CD5C8F" w:rsidRPr="00F000D4">
        <w:rPr>
          <w:lang w:val="tr-TR"/>
        </w:rPr>
        <w:t>de</w:t>
      </w:r>
      <w:r w:rsidR="0003579A" w:rsidRPr="00F000D4">
        <w:rPr>
          <w:lang w:val="tr-TR"/>
        </w:rPr>
        <w:t xml:space="preserve"> </w:t>
      </w:r>
      <w:r w:rsidRPr="00F000D4">
        <w:rPr>
          <w:lang w:val="tr-TR"/>
        </w:rPr>
        <w:t>%170, hipertansiyon veya diyabet</w:t>
      </w:r>
      <w:r w:rsidR="0003579A" w:rsidRPr="00F000D4">
        <w:rPr>
          <w:lang w:val="tr-TR"/>
        </w:rPr>
        <w:t xml:space="preserve"> hastalığı olan</w:t>
      </w:r>
      <w:r w:rsidRPr="00F000D4">
        <w:rPr>
          <w:lang w:val="tr-TR"/>
        </w:rPr>
        <w:t xml:space="preserve"> kişiler</w:t>
      </w:r>
      <w:r w:rsidR="00CD5C8F" w:rsidRPr="00F000D4">
        <w:rPr>
          <w:lang w:val="tr-TR"/>
        </w:rPr>
        <w:t>de</w:t>
      </w:r>
      <w:r w:rsidR="0003579A" w:rsidRPr="00F000D4">
        <w:rPr>
          <w:lang w:val="tr-TR"/>
        </w:rPr>
        <w:t xml:space="preserve"> </w:t>
      </w:r>
      <w:r w:rsidRPr="00F000D4">
        <w:rPr>
          <w:lang w:val="tr-TR"/>
        </w:rPr>
        <w:t>%60, kanser hastaları</w:t>
      </w:r>
      <w:r w:rsidR="00CD5C8F" w:rsidRPr="00F000D4">
        <w:rPr>
          <w:lang w:val="tr-TR"/>
        </w:rPr>
        <w:t>nda</w:t>
      </w:r>
      <w:r w:rsidRPr="00F000D4">
        <w:rPr>
          <w:lang w:val="tr-TR"/>
        </w:rPr>
        <w:t xml:space="preserve"> %250 ve yukarıda listelenen </w:t>
      </w:r>
      <w:r w:rsidR="0003579A" w:rsidRPr="00F000D4">
        <w:rPr>
          <w:lang w:val="tr-TR"/>
        </w:rPr>
        <w:t>hastalıklardan</w:t>
      </w:r>
      <w:r w:rsidRPr="00F000D4">
        <w:rPr>
          <w:lang w:val="tr-TR"/>
        </w:rPr>
        <w:t xml:space="preserve"> herhangi birine sahip kişilerde %80 </w:t>
      </w:r>
      <w:r w:rsidR="0003579A" w:rsidRPr="00F000D4">
        <w:rPr>
          <w:lang w:val="tr-TR"/>
        </w:rPr>
        <w:t>arttığını</w:t>
      </w:r>
      <w:r w:rsidRPr="00F000D4">
        <w:rPr>
          <w:lang w:val="tr-TR"/>
        </w:rPr>
        <w:t xml:space="preserve"> gösteriyor</w:t>
      </w:r>
      <w:r w:rsidR="00CA6CA4" w:rsidRPr="00F000D4">
        <w:rPr>
          <w:lang w:val="tr-TR"/>
        </w:rPr>
        <w:t xml:space="preserve"> (Guan ve ark.</w:t>
      </w:r>
      <w:r w:rsidR="0003579A" w:rsidRPr="00F000D4">
        <w:rPr>
          <w:lang w:val="tr-TR"/>
        </w:rPr>
        <w:t>,</w:t>
      </w:r>
      <w:r w:rsidR="00CA6CA4" w:rsidRPr="00F000D4">
        <w:rPr>
          <w:lang w:val="tr-TR"/>
        </w:rPr>
        <w:t xml:space="preserve"> 2020). Çinli hastalar üzerinde yapılan sekiz farklı çalışmadan elde edilen verileri</w:t>
      </w:r>
      <w:r w:rsidRPr="00F000D4">
        <w:rPr>
          <w:lang w:val="tr-TR"/>
        </w:rPr>
        <w:t>n değerlendirildiği bir başka çalışma</w:t>
      </w:r>
      <w:r w:rsidR="00CD5C8F" w:rsidRPr="00F000D4">
        <w:rPr>
          <w:lang w:val="tr-TR"/>
        </w:rPr>
        <w:t>;</w:t>
      </w:r>
      <w:r w:rsidR="00CA6CA4" w:rsidRPr="00F000D4">
        <w:rPr>
          <w:lang w:val="tr-TR"/>
        </w:rPr>
        <w:t xml:space="preserve"> </w:t>
      </w:r>
      <w:r w:rsidRPr="00F000D4">
        <w:rPr>
          <w:lang w:val="tr-TR"/>
        </w:rPr>
        <w:t xml:space="preserve">durumu </w:t>
      </w:r>
      <w:r w:rsidR="00CA6CA4" w:rsidRPr="00F000D4">
        <w:rPr>
          <w:lang w:val="tr-TR"/>
        </w:rPr>
        <w:t xml:space="preserve">ciddi COVID-19 hastalarının hipertansiyona yakalanma olasılığının 2,4 kat, solunum yolu hastalıklarına yakalanma olasılığının 2,5 kat ve </w:t>
      </w:r>
      <w:r w:rsidR="00F90DBF" w:rsidRPr="00F000D4">
        <w:rPr>
          <w:lang w:val="tr-TR"/>
        </w:rPr>
        <w:t>kalp ve damar yolu</w:t>
      </w:r>
      <w:r w:rsidR="00CA6CA4" w:rsidRPr="00F000D4">
        <w:rPr>
          <w:lang w:val="tr-TR"/>
        </w:rPr>
        <w:t xml:space="preserve"> hastalıklara yakalanma olasılığının 3,4 kat </w:t>
      </w:r>
      <w:r w:rsidRPr="00F000D4">
        <w:rPr>
          <w:lang w:val="tr-TR"/>
        </w:rPr>
        <w:t>arttığını</w:t>
      </w:r>
      <w:r w:rsidR="00CA6CA4" w:rsidRPr="00F000D4">
        <w:rPr>
          <w:lang w:val="tr-TR"/>
        </w:rPr>
        <w:t xml:space="preserve"> </w:t>
      </w:r>
      <w:r w:rsidRPr="00F000D4">
        <w:rPr>
          <w:lang w:val="tr-TR"/>
        </w:rPr>
        <w:t>belirtiyor</w:t>
      </w:r>
      <w:r w:rsidR="00CA6CA4" w:rsidRPr="00F000D4">
        <w:rPr>
          <w:lang w:val="tr-TR"/>
        </w:rPr>
        <w:t xml:space="preserve"> (Yang </w:t>
      </w:r>
      <w:r w:rsidR="0003579A" w:rsidRPr="00F000D4">
        <w:rPr>
          <w:lang w:val="tr-TR"/>
        </w:rPr>
        <w:t>ve ark.,</w:t>
      </w:r>
      <w:r w:rsidR="00CA6CA4" w:rsidRPr="00F000D4">
        <w:rPr>
          <w:lang w:val="tr-TR"/>
        </w:rPr>
        <w:t xml:space="preserve"> 2020).</w:t>
      </w:r>
    </w:p>
    <w:p w14:paraId="4A268CD7" w14:textId="726FA9BF" w:rsidR="00975267" w:rsidRPr="00F000D4" w:rsidRDefault="00CA6CA4" w:rsidP="00086286">
      <w:pPr>
        <w:widowControl w:val="0"/>
        <w:pBdr>
          <w:top w:val="nil"/>
          <w:left w:val="nil"/>
          <w:bottom w:val="nil"/>
          <w:right w:val="nil"/>
          <w:between w:val="nil"/>
        </w:pBdr>
        <w:spacing w:before="360"/>
        <w:ind w:left="-24" w:right="124"/>
        <w:jc w:val="both"/>
        <w:rPr>
          <w:color w:val="4F81BD" w:themeColor="accent1"/>
        </w:rPr>
      </w:pPr>
      <w:r w:rsidRPr="00F000D4">
        <w:rPr>
          <w:lang w:val="tr-TR"/>
        </w:rPr>
        <w:t xml:space="preserve">Küresel </w:t>
      </w:r>
      <w:r w:rsidR="0003579A" w:rsidRPr="00F000D4">
        <w:rPr>
          <w:lang w:val="tr-TR"/>
        </w:rPr>
        <w:t>ölçekte</w:t>
      </w:r>
      <w:r w:rsidRPr="00F000D4">
        <w:rPr>
          <w:lang w:val="tr-TR"/>
        </w:rPr>
        <w:t xml:space="preserve"> hava kirliliği</w:t>
      </w:r>
      <w:r w:rsidR="0003579A" w:rsidRPr="00F000D4">
        <w:rPr>
          <w:lang w:val="tr-TR"/>
        </w:rPr>
        <w:t>,</w:t>
      </w:r>
      <w:r w:rsidRPr="00F000D4">
        <w:rPr>
          <w:lang w:val="tr-TR"/>
        </w:rPr>
        <w:t xml:space="preserve"> diyabet kaynaklı hastalık yükünün yaklaşık</w:t>
      </w:r>
      <w:r w:rsidR="008E14F4" w:rsidRPr="00F000D4">
        <w:rPr>
          <w:lang w:val="tr-TR"/>
        </w:rPr>
        <w:t xml:space="preserve"> </w:t>
      </w:r>
      <w:r w:rsidRPr="00F000D4">
        <w:rPr>
          <w:lang w:val="tr-TR"/>
        </w:rPr>
        <w:t>%18'inden, akciğer kanserinin</w:t>
      </w:r>
      <w:r w:rsidR="008E14F4" w:rsidRPr="00F000D4">
        <w:rPr>
          <w:lang w:val="tr-TR"/>
        </w:rPr>
        <w:t xml:space="preserve"> </w:t>
      </w:r>
      <w:r w:rsidRPr="00F000D4">
        <w:rPr>
          <w:lang w:val="tr-TR"/>
        </w:rPr>
        <w:t>%14'ünden, kronik obstrüktif akciğer hastalı</w:t>
      </w:r>
      <w:r w:rsidR="0003579A" w:rsidRPr="00F000D4">
        <w:rPr>
          <w:lang w:val="tr-TR"/>
        </w:rPr>
        <w:t>klarının</w:t>
      </w:r>
      <w:r w:rsidR="008E14F4" w:rsidRPr="00F000D4">
        <w:rPr>
          <w:lang w:val="tr-TR"/>
        </w:rPr>
        <w:t xml:space="preserve"> </w:t>
      </w:r>
      <w:r w:rsidRPr="00F000D4">
        <w:rPr>
          <w:lang w:val="tr-TR"/>
        </w:rPr>
        <w:t>%34'ünden, iskemik kalp hastalı</w:t>
      </w:r>
      <w:r w:rsidR="00F90DBF" w:rsidRPr="00F000D4">
        <w:rPr>
          <w:lang w:val="tr-TR"/>
        </w:rPr>
        <w:t>klar</w:t>
      </w:r>
      <w:r w:rsidRPr="00F000D4">
        <w:rPr>
          <w:lang w:val="tr-TR"/>
        </w:rPr>
        <w:t>ının</w:t>
      </w:r>
      <w:r w:rsidR="008E14F4" w:rsidRPr="00F000D4">
        <w:rPr>
          <w:lang w:val="tr-TR"/>
        </w:rPr>
        <w:t xml:space="preserve"> </w:t>
      </w:r>
      <w:r w:rsidRPr="00F000D4">
        <w:rPr>
          <w:lang w:val="tr-TR"/>
        </w:rPr>
        <w:t xml:space="preserve">%11'inden ve </w:t>
      </w:r>
      <w:r w:rsidR="00F90DBF" w:rsidRPr="00F000D4">
        <w:rPr>
          <w:lang w:val="tr-TR"/>
        </w:rPr>
        <w:t>inmelerin</w:t>
      </w:r>
      <w:r w:rsidR="008E14F4" w:rsidRPr="00F000D4">
        <w:rPr>
          <w:lang w:val="tr-TR"/>
        </w:rPr>
        <w:t xml:space="preserve"> </w:t>
      </w:r>
      <w:r w:rsidRPr="00F000D4">
        <w:rPr>
          <w:lang w:val="tr-TR"/>
        </w:rPr>
        <w:t>%7'sinden sorumludur (</w:t>
      </w:r>
      <w:r w:rsidR="00B37C16" w:rsidRPr="00F000D4">
        <w:rPr>
          <w:color w:val="000000" w:themeColor="text1"/>
        </w:rPr>
        <w:t>Global Burden of Disease Collaborative Network</w:t>
      </w:r>
      <w:r w:rsidR="00152E05" w:rsidRPr="00F000D4">
        <w:rPr>
          <w:color w:val="000000" w:themeColor="text1"/>
        </w:rPr>
        <w:t xml:space="preserve">, </w:t>
      </w:r>
      <w:r w:rsidRPr="00F000D4">
        <w:rPr>
          <w:color w:val="000000" w:themeColor="text1"/>
          <w:lang w:val="tr-TR"/>
        </w:rPr>
        <w:t xml:space="preserve">2017). Çin'deki </w:t>
      </w:r>
      <w:r w:rsidRPr="00F000D4">
        <w:rPr>
          <w:lang w:val="tr-TR"/>
        </w:rPr>
        <w:t>(Lin ve ark.</w:t>
      </w:r>
      <w:r w:rsidR="0003579A" w:rsidRPr="00F000D4">
        <w:rPr>
          <w:lang w:val="tr-TR"/>
        </w:rPr>
        <w:t>,</w:t>
      </w:r>
      <w:r w:rsidRPr="00F000D4">
        <w:rPr>
          <w:lang w:val="tr-TR"/>
        </w:rPr>
        <w:t xml:space="preserve"> 2017) ve ABD</w:t>
      </w:r>
      <w:r w:rsidR="00152E05" w:rsidRPr="00F000D4">
        <w:rPr>
          <w:lang w:val="tr-TR"/>
        </w:rPr>
        <w:t>’deki</w:t>
      </w:r>
      <w:r w:rsidRPr="00F000D4">
        <w:rPr>
          <w:lang w:val="tr-TR"/>
        </w:rPr>
        <w:t xml:space="preserve"> (Coogan ve ark.</w:t>
      </w:r>
      <w:r w:rsidR="0003579A" w:rsidRPr="00F000D4">
        <w:rPr>
          <w:lang w:val="tr-TR"/>
        </w:rPr>
        <w:t>,</w:t>
      </w:r>
      <w:r w:rsidRPr="00F000D4">
        <w:rPr>
          <w:lang w:val="tr-TR"/>
        </w:rPr>
        <w:t xml:space="preserve"> 2016) </w:t>
      </w:r>
      <w:r w:rsidR="00152E05" w:rsidRPr="00F000D4">
        <w:rPr>
          <w:lang w:val="tr-TR"/>
        </w:rPr>
        <w:t>araştırmalar</w:t>
      </w:r>
      <w:r w:rsidR="0003579A" w:rsidRPr="00F000D4">
        <w:rPr>
          <w:lang w:val="tr-TR"/>
        </w:rPr>
        <w:t>,</w:t>
      </w:r>
      <w:r w:rsidR="00152E05" w:rsidRPr="00F000D4">
        <w:rPr>
          <w:lang w:val="tr-TR"/>
        </w:rPr>
        <w:t xml:space="preserve"> </w:t>
      </w:r>
      <w:r w:rsidRPr="00F000D4">
        <w:rPr>
          <w:lang w:val="tr-TR"/>
        </w:rPr>
        <w:t>hava kirliliğine maruz kalma</w:t>
      </w:r>
      <w:r w:rsidR="0003579A" w:rsidRPr="00F000D4">
        <w:rPr>
          <w:lang w:val="tr-TR"/>
        </w:rPr>
        <w:t xml:space="preserve">yla </w:t>
      </w:r>
      <w:r w:rsidRPr="00F000D4">
        <w:rPr>
          <w:lang w:val="tr-TR"/>
        </w:rPr>
        <w:t xml:space="preserve">hipertansiyon arasında güçlü ilişki </w:t>
      </w:r>
      <w:r w:rsidR="00301875" w:rsidRPr="00F000D4">
        <w:rPr>
          <w:lang w:val="tr-TR"/>
        </w:rPr>
        <w:t xml:space="preserve">olduğunu </w:t>
      </w:r>
      <w:r w:rsidR="00B37C16" w:rsidRPr="00F000D4">
        <w:rPr>
          <w:lang w:val="tr-TR"/>
        </w:rPr>
        <w:t>ortaya koyuyor</w:t>
      </w:r>
      <w:r w:rsidRPr="00F000D4">
        <w:rPr>
          <w:lang w:val="tr-TR"/>
        </w:rPr>
        <w:t xml:space="preserve">. </w:t>
      </w:r>
      <w:r w:rsidR="00301875" w:rsidRPr="00F000D4">
        <w:rPr>
          <w:lang w:val="tr-TR"/>
        </w:rPr>
        <w:t>G</w:t>
      </w:r>
      <w:r w:rsidRPr="00F000D4">
        <w:rPr>
          <w:lang w:val="tr-TR"/>
        </w:rPr>
        <w:t>eçmiş</w:t>
      </w:r>
      <w:r w:rsidR="0003579A" w:rsidRPr="00F000D4">
        <w:rPr>
          <w:lang w:val="tr-TR"/>
        </w:rPr>
        <w:t>te</w:t>
      </w:r>
      <w:r w:rsidR="00301875" w:rsidRPr="00F000D4">
        <w:rPr>
          <w:lang w:val="tr-TR"/>
        </w:rPr>
        <w:t xml:space="preserve"> </w:t>
      </w:r>
      <w:r w:rsidRPr="00F000D4">
        <w:rPr>
          <w:lang w:val="tr-TR"/>
        </w:rPr>
        <w:t>hava kirliliğine maruz kal</w:t>
      </w:r>
      <w:r w:rsidR="00CD5C8F" w:rsidRPr="00F000D4">
        <w:rPr>
          <w:lang w:val="tr-TR"/>
        </w:rPr>
        <w:t>mış ol</w:t>
      </w:r>
      <w:r w:rsidRPr="00F000D4">
        <w:rPr>
          <w:lang w:val="tr-TR"/>
        </w:rPr>
        <w:t>ma</w:t>
      </w:r>
      <w:r w:rsidR="0003579A" w:rsidRPr="00F000D4">
        <w:rPr>
          <w:lang w:val="tr-TR"/>
        </w:rPr>
        <w:t xml:space="preserve">k, insanları </w:t>
      </w:r>
      <w:r w:rsidRPr="00F000D4">
        <w:rPr>
          <w:lang w:val="tr-TR"/>
        </w:rPr>
        <w:t>COVID-19'a karşı daha savunmasız hale getir</w:t>
      </w:r>
      <w:r w:rsidR="0003579A" w:rsidRPr="00F000D4">
        <w:rPr>
          <w:lang w:val="tr-TR"/>
        </w:rPr>
        <w:t>iyor</w:t>
      </w:r>
      <w:r w:rsidRPr="00F000D4">
        <w:rPr>
          <w:lang w:val="tr-TR"/>
        </w:rPr>
        <w:t xml:space="preserve"> ve </w:t>
      </w:r>
      <w:r w:rsidR="00301875" w:rsidRPr="00F000D4">
        <w:rPr>
          <w:lang w:val="tr-TR"/>
        </w:rPr>
        <w:t>ölüm oranlarını yükselt</w:t>
      </w:r>
      <w:r w:rsidR="0003579A" w:rsidRPr="00F000D4">
        <w:rPr>
          <w:lang w:val="tr-TR"/>
        </w:rPr>
        <w:t xml:space="preserve">iyor. Başka bir deyişle hava kirliliği, </w:t>
      </w:r>
      <w:r w:rsidR="00301875" w:rsidRPr="00F000D4">
        <w:rPr>
          <w:lang w:val="tr-TR"/>
        </w:rPr>
        <w:lastRenderedPageBreak/>
        <w:t xml:space="preserve">hastalığın sağlık sistemleri üzerindeki </w:t>
      </w:r>
      <w:r w:rsidR="0003579A" w:rsidRPr="00F000D4">
        <w:rPr>
          <w:lang w:val="tr-TR"/>
        </w:rPr>
        <w:t>büyük ölçekli</w:t>
      </w:r>
      <w:r w:rsidR="00301875" w:rsidRPr="00F000D4">
        <w:rPr>
          <w:lang w:val="tr-TR"/>
        </w:rPr>
        <w:t xml:space="preserve"> baskısını </w:t>
      </w:r>
      <w:r w:rsidR="0003579A" w:rsidRPr="00F000D4">
        <w:rPr>
          <w:lang w:val="tr-TR"/>
        </w:rPr>
        <w:t xml:space="preserve">daha da </w:t>
      </w:r>
      <w:r w:rsidR="00301875" w:rsidRPr="00F000D4">
        <w:rPr>
          <w:lang w:val="tr-TR"/>
        </w:rPr>
        <w:t>art</w:t>
      </w:r>
      <w:r w:rsidR="0003579A" w:rsidRPr="00F000D4">
        <w:rPr>
          <w:lang w:val="tr-TR"/>
        </w:rPr>
        <w:t xml:space="preserve">ırıyor. </w:t>
      </w:r>
    </w:p>
    <w:p w14:paraId="43F5EE3F" w14:textId="1411D962" w:rsidR="00975267" w:rsidRPr="00F000D4" w:rsidRDefault="00301875" w:rsidP="00086286">
      <w:pPr>
        <w:widowControl w:val="0"/>
        <w:pBdr>
          <w:top w:val="nil"/>
          <w:left w:val="nil"/>
          <w:bottom w:val="nil"/>
          <w:right w:val="nil"/>
          <w:between w:val="nil"/>
        </w:pBdr>
        <w:spacing w:before="360"/>
        <w:ind w:left="-24" w:right="115"/>
        <w:jc w:val="both"/>
        <w:rPr>
          <w:color w:val="4F81BD" w:themeColor="accent1"/>
        </w:rPr>
      </w:pPr>
      <w:r w:rsidRPr="00F000D4">
        <w:rPr>
          <w:lang w:val="tr-TR"/>
        </w:rPr>
        <w:t xml:space="preserve">Bu ilişki, ABD'de COVID-19 </w:t>
      </w:r>
      <w:r w:rsidR="0003579A" w:rsidRPr="00F000D4">
        <w:rPr>
          <w:lang w:val="tr-TR"/>
        </w:rPr>
        <w:t xml:space="preserve">kaynaklı ölümler </w:t>
      </w:r>
      <w:r w:rsidRPr="00F000D4">
        <w:rPr>
          <w:lang w:val="tr-TR"/>
        </w:rPr>
        <w:t xml:space="preserve">üzerine yapılan ve geçmişte PM2.5 kirlilik seviyelerinin daha </w:t>
      </w:r>
      <w:r w:rsidR="0003579A" w:rsidRPr="00F000D4">
        <w:rPr>
          <w:lang w:val="tr-TR"/>
        </w:rPr>
        <w:t>yüksek</w:t>
      </w:r>
      <w:r w:rsidRPr="00F000D4">
        <w:rPr>
          <w:lang w:val="tr-TR"/>
        </w:rPr>
        <w:t xml:space="preserve"> olduğu bölgelerde ölüm riskinin önemli ölçüde daha yüksek olduğunu gösteren bir çalışma</w:t>
      </w:r>
      <w:r w:rsidR="00E60E67" w:rsidRPr="00F000D4">
        <w:rPr>
          <w:lang w:val="tr-TR"/>
        </w:rPr>
        <w:t>da</w:t>
      </w:r>
      <w:r w:rsidRPr="00F000D4">
        <w:rPr>
          <w:lang w:val="tr-TR"/>
        </w:rPr>
        <w:t xml:space="preserve"> </w:t>
      </w:r>
      <w:r w:rsidR="00E60E67" w:rsidRPr="00F000D4">
        <w:rPr>
          <w:lang w:val="tr-TR"/>
        </w:rPr>
        <w:t xml:space="preserve">da </w:t>
      </w:r>
      <w:r w:rsidRPr="00F000D4">
        <w:rPr>
          <w:lang w:val="tr-TR"/>
        </w:rPr>
        <w:t>vurgulanıyor (Wu ve ark.</w:t>
      </w:r>
      <w:r w:rsidR="0003579A" w:rsidRPr="00F000D4">
        <w:rPr>
          <w:lang w:val="tr-TR"/>
        </w:rPr>
        <w:t>,</w:t>
      </w:r>
      <w:r w:rsidRPr="00F000D4">
        <w:rPr>
          <w:lang w:val="tr-TR"/>
        </w:rPr>
        <w:t xml:space="preserve"> 2020). </w:t>
      </w:r>
    </w:p>
    <w:p w14:paraId="4CC1AE11" w14:textId="29FA252A" w:rsidR="00975267" w:rsidRPr="00F000D4" w:rsidRDefault="00CA6CA4" w:rsidP="00086286">
      <w:pPr>
        <w:widowControl w:val="0"/>
        <w:pBdr>
          <w:top w:val="nil"/>
          <w:left w:val="nil"/>
          <w:bottom w:val="nil"/>
          <w:right w:val="nil"/>
          <w:between w:val="nil"/>
        </w:pBdr>
        <w:spacing w:before="360"/>
        <w:ind w:left="-24" w:right="153"/>
        <w:jc w:val="both"/>
        <w:rPr>
          <w:color w:val="4F81BD" w:themeColor="accent1"/>
        </w:rPr>
      </w:pPr>
      <w:r w:rsidRPr="00F000D4">
        <w:rPr>
          <w:lang w:val="tr-TR"/>
        </w:rPr>
        <w:t xml:space="preserve">Önceki </w:t>
      </w:r>
      <w:r w:rsidR="00B37C16" w:rsidRPr="00F000D4">
        <w:rPr>
          <w:lang w:val="tr-TR"/>
        </w:rPr>
        <w:t>salgınlara</w:t>
      </w:r>
      <w:r w:rsidRPr="00F000D4">
        <w:rPr>
          <w:lang w:val="tr-TR"/>
        </w:rPr>
        <w:t xml:space="preserve"> ilişkin çalışmalar, hava kirliliğinin viral hastalı</w:t>
      </w:r>
      <w:r w:rsidR="0003579A" w:rsidRPr="00F000D4">
        <w:rPr>
          <w:lang w:val="tr-TR"/>
        </w:rPr>
        <w:t>klara</w:t>
      </w:r>
      <w:r w:rsidRPr="00F000D4">
        <w:rPr>
          <w:lang w:val="tr-TR"/>
        </w:rPr>
        <w:t xml:space="preserve"> yakalanan bazı hastalar</w:t>
      </w:r>
      <w:r w:rsidR="00A633C6" w:rsidRPr="00F000D4">
        <w:rPr>
          <w:lang w:val="tr-TR"/>
        </w:rPr>
        <w:t>da</w:t>
      </w:r>
      <w:r w:rsidRPr="00F000D4">
        <w:rPr>
          <w:lang w:val="tr-TR"/>
        </w:rPr>
        <w:t xml:space="preserve"> ciddi semptomlara</w:t>
      </w:r>
      <w:r w:rsidR="0003579A" w:rsidRPr="00F000D4">
        <w:rPr>
          <w:lang w:val="tr-TR"/>
        </w:rPr>
        <w:t xml:space="preserve"> neden olabildiğini</w:t>
      </w:r>
      <w:r w:rsidR="00A633C6" w:rsidRPr="00F000D4">
        <w:rPr>
          <w:lang w:val="tr-TR"/>
        </w:rPr>
        <w:t>, hatta</w:t>
      </w:r>
      <w:r w:rsidRPr="00F000D4">
        <w:rPr>
          <w:lang w:val="tr-TR"/>
        </w:rPr>
        <w:t xml:space="preserve"> ölüm</w:t>
      </w:r>
      <w:r w:rsidR="0003579A" w:rsidRPr="00F000D4">
        <w:rPr>
          <w:lang w:val="tr-TR"/>
        </w:rPr>
        <w:t>l</w:t>
      </w:r>
      <w:r w:rsidRPr="00F000D4">
        <w:rPr>
          <w:lang w:val="tr-TR"/>
        </w:rPr>
        <w:t xml:space="preserve">e </w:t>
      </w:r>
      <w:r w:rsidR="0003579A" w:rsidRPr="00F000D4">
        <w:rPr>
          <w:lang w:val="tr-TR"/>
        </w:rPr>
        <w:t>sonuçlanabildiğini</w:t>
      </w:r>
      <w:r w:rsidRPr="00F000D4">
        <w:rPr>
          <w:lang w:val="tr-TR"/>
        </w:rPr>
        <w:t xml:space="preserve"> göster</w:t>
      </w:r>
      <w:r w:rsidR="00A633C6" w:rsidRPr="00F000D4">
        <w:rPr>
          <w:lang w:val="tr-TR"/>
        </w:rPr>
        <w:t>iyor</w:t>
      </w:r>
      <w:r w:rsidRPr="00F000D4">
        <w:rPr>
          <w:lang w:val="tr-TR"/>
        </w:rPr>
        <w:t>. Örneğin, 2000'li yılların başında</w:t>
      </w:r>
      <w:r w:rsidR="00A633C6" w:rsidRPr="00F000D4">
        <w:rPr>
          <w:lang w:val="tr-TR"/>
        </w:rPr>
        <w:t xml:space="preserve"> yaşanan</w:t>
      </w:r>
      <w:r w:rsidRPr="00F000D4">
        <w:rPr>
          <w:lang w:val="tr-TR"/>
        </w:rPr>
        <w:t xml:space="preserve"> SARS salgını </w:t>
      </w:r>
      <w:r w:rsidR="0003579A" w:rsidRPr="00F000D4">
        <w:rPr>
          <w:lang w:val="tr-TR"/>
        </w:rPr>
        <w:t>incelenirken</w:t>
      </w:r>
      <w:r w:rsidRPr="00F000D4">
        <w:rPr>
          <w:lang w:val="tr-TR"/>
        </w:rPr>
        <w:t xml:space="preserve">, Çin'deki hava kirliliği ve SARS </w:t>
      </w:r>
      <w:r w:rsidR="008C58EE" w:rsidRPr="00F000D4">
        <w:rPr>
          <w:lang w:val="tr-TR"/>
        </w:rPr>
        <w:t xml:space="preserve">kaynaklı </w:t>
      </w:r>
      <w:r w:rsidRPr="00F000D4">
        <w:rPr>
          <w:lang w:val="tr-TR"/>
        </w:rPr>
        <w:t>ölüm</w:t>
      </w:r>
      <w:r w:rsidR="008C58EE" w:rsidRPr="00F000D4">
        <w:rPr>
          <w:lang w:val="tr-TR"/>
        </w:rPr>
        <w:t xml:space="preserve">ler </w:t>
      </w:r>
      <w:r w:rsidRPr="00F000D4">
        <w:rPr>
          <w:lang w:val="tr-TR"/>
        </w:rPr>
        <w:t>arasında pozitif bir ilişki bulunmuştur (Cui ve ark.</w:t>
      </w:r>
      <w:r w:rsidR="008C58EE" w:rsidRPr="00F000D4">
        <w:rPr>
          <w:lang w:val="tr-TR"/>
        </w:rPr>
        <w:t>,</w:t>
      </w:r>
      <w:r w:rsidRPr="00F000D4">
        <w:rPr>
          <w:lang w:val="tr-TR"/>
        </w:rPr>
        <w:t xml:space="preserve"> 2003).</w:t>
      </w:r>
    </w:p>
    <w:p w14:paraId="3D3FB172" w14:textId="71272ADC" w:rsidR="00975267" w:rsidRPr="00F000D4" w:rsidRDefault="00CA6CA4" w:rsidP="00086286">
      <w:pPr>
        <w:widowControl w:val="0"/>
        <w:pBdr>
          <w:top w:val="nil"/>
          <w:left w:val="nil"/>
          <w:bottom w:val="nil"/>
          <w:right w:val="nil"/>
          <w:between w:val="nil"/>
        </w:pBdr>
        <w:spacing w:before="360"/>
        <w:ind w:left="-24" w:right="43"/>
        <w:jc w:val="both"/>
        <w:rPr>
          <w:color w:val="4F81BD" w:themeColor="accent1"/>
        </w:rPr>
      </w:pPr>
      <w:r w:rsidRPr="00F000D4">
        <w:rPr>
          <w:lang w:val="tr-TR"/>
        </w:rPr>
        <w:t xml:space="preserve">Clay ve ark. (2018) tarafından </w:t>
      </w:r>
      <w:r w:rsidR="008C58EE" w:rsidRPr="00F000D4">
        <w:rPr>
          <w:lang w:val="tr-TR"/>
        </w:rPr>
        <w:t>gerçekleştirilen</w:t>
      </w:r>
      <w:r w:rsidRPr="00F000D4">
        <w:rPr>
          <w:lang w:val="tr-TR"/>
        </w:rPr>
        <w:t xml:space="preserve"> bir araştırma</w:t>
      </w:r>
      <w:r w:rsidR="009A09B4" w:rsidRPr="00F000D4">
        <w:rPr>
          <w:lang w:val="tr-TR"/>
        </w:rPr>
        <w:t>da</w:t>
      </w:r>
      <w:r w:rsidRPr="00F000D4">
        <w:rPr>
          <w:lang w:val="tr-TR"/>
        </w:rPr>
        <w:t>, hava kirliliği</w:t>
      </w:r>
      <w:r w:rsidR="008C58EE" w:rsidRPr="00F000D4">
        <w:rPr>
          <w:lang w:val="tr-TR"/>
        </w:rPr>
        <w:t xml:space="preserve">nin </w:t>
      </w:r>
      <w:r w:rsidRPr="00F000D4">
        <w:rPr>
          <w:lang w:val="tr-TR"/>
        </w:rPr>
        <w:t>1918</w:t>
      </w:r>
      <w:r w:rsidR="008C58EE" w:rsidRPr="00F000D4">
        <w:rPr>
          <w:lang w:val="tr-TR"/>
        </w:rPr>
        <w:t>’de yaşanan</w:t>
      </w:r>
      <w:r w:rsidRPr="00F000D4">
        <w:rPr>
          <w:lang w:val="tr-TR"/>
        </w:rPr>
        <w:t xml:space="preserve"> İspanyol </w:t>
      </w:r>
      <w:r w:rsidR="008C58EE" w:rsidRPr="00F000D4">
        <w:rPr>
          <w:lang w:val="tr-TR"/>
        </w:rPr>
        <w:t xml:space="preserve">gribinde yaşanan ölüm oranına etkisi inceleniyor </w:t>
      </w:r>
      <w:r w:rsidR="00A633C6" w:rsidRPr="00F000D4">
        <w:rPr>
          <w:lang w:val="tr-TR"/>
        </w:rPr>
        <w:t xml:space="preserve">ve </w:t>
      </w:r>
      <w:r w:rsidR="008C58EE" w:rsidRPr="00F000D4">
        <w:rPr>
          <w:lang w:val="tr-TR"/>
        </w:rPr>
        <w:t xml:space="preserve">kömür tüketiminin </w:t>
      </w:r>
      <w:r w:rsidR="00A633C6" w:rsidRPr="00F000D4">
        <w:rPr>
          <w:lang w:val="tr-TR"/>
        </w:rPr>
        <w:t>d</w:t>
      </w:r>
      <w:r w:rsidRPr="00F000D4">
        <w:rPr>
          <w:lang w:val="tr-TR"/>
        </w:rPr>
        <w:t xml:space="preserve">aha fazla </w:t>
      </w:r>
      <w:r w:rsidR="008C58EE" w:rsidRPr="00F000D4">
        <w:rPr>
          <w:lang w:val="tr-TR"/>
        </w:rPr>
        <w:t>olduğu</w:t>
      </w:r>
      <w:r w:rsidRPr="00F000D4">
        <w:rPr>
          <w:lang w:val="tr-TR"/>
        </w:rPr>
        <w:t xml:space="preserve"> Amerikan şehirlerin</w:t>
      </w:r>
      <w:r w:rsidR="00A633C6" w:rsidRPr="00F000D4">
        <w:rPr>
          <w:lang w:val="tr-TR"/>
        </w:rPr>
        <w:t>de</w:t>
      </w:r>
      <w:r w:rsidRPr="00F000D4">
        <w:rPr>
          <w:lang w:val="tr-TR"/>
        </w:rPr>
        <w:t xml:space="preserve">, </w:t>
      </w:r>
      <w:r w:rsidR="008C58EE" w:rsidRPr="00F000D4">
        <w:rPr>
          <w:lang w:val="tr-TR"/>
        </w:rPr>
        <w:t>kömür tüketiminin daha az olduğun</w:t>
      </w:r>
      <w:r w:rsidRPr="00F000D4">
        <w:rPr>
          <w:lang w:val="tr-TR"/>
        </w:rPr>
        <w:t xml:space="preserve"> komşu şehirlerden daha yüksek </w:t>
      </w:r>
      <w:r w:rsidR="009A09B4" w:rsidRPr="00F000D4">
        <w:rPr>
          <w:lang w:val="tr-TR"/>
        </w:rPr>
        <w:t xml:space="preserve">sayıda </w:t>
      </w:r>
      <w:r w:rsidRPr="00F000D4">
        <w:rPr>
          <w:lang w:val="tr-TR"/>
        </w:rPr>
        <w:t xml:space="preserve">ölüm </w:t>
      </w:r>
      <w:r w:rsidR="008C58EE" w:rsidRPr="00F000D4">
        <w:rPr>
          <w:lang w:val="tr-TR"/>
        </w:rPr>
        <w:t>gerçekleştiğini</w:t>
      </w:r>
      <w:r w:rsidR="00A633C6" w:rsidRPr="00F000D4">
        <w:rPr>
          <w:lang w:val="tr-TR"/>
        </w:rPr>
        <w:t xml:space="preserve"> belirtiyor</w:t>
      </w:r>
      <w:r w:rsidRPr="00F000D4">
        <w:rPr>
          <w:lang w:val="tr-TR"/>
        </w:rPr>
        <w:t>.</w:t>
      </w:r>
    </w:p>
    <w:p w14:paraId="311F4CC3" w14:textId="04293D4F" w:rsidR="009A09B4" w:rsidRPr="00F000D4" w:rsidRDefault="00A633C6" w:rsidP="00086286">
      <w:pPr>
        <w:widowControl w:val="0"/>
        <w:pBdr>
          <w:top w:val="nil"/>
          <w:left w:val="nil"/>
          <w:bottom w:val="nil"/>
          <w:right w:val="nil"/>
          <w:between w:val="nil"/>
        </w:pBdr>
        <w:spacing w:before="360"/>
        <w:ind w:left="-24" w:right="168"/>
        <w:jc w:val="both"/>
        <w:rPr>
          <w:color w:val="4F81BD" w:themeColor="accent1"/>
        </w:rPr>
      </w:pPr>
      <w:r w:rsidRPr="00F000D4">
        <w:rPr>
          <w:lang w:val="tr-TR"/>
        </w:rPr>
        <w:t>F</w:t>
      </w:r>
      <w:r w:rsidR="00CA6CA4" w:rsidRPr="00F000D4">
        <w:rPr>
          <w:lang w:val="tr-TR"/>
        </w:rPr>
        <w:t>areler</w:t>
      </w:r>
      <w:r w:rsidRPr="00F000D4">
        <w:rPr>
          <w:lang w:val="tr-TR"/>
        </w:rPr>
        <w:t>in</w:t>
      </w:r>
      <w:r w:rsidR="00CA6CA4" w:rsidRPr="00F000D4">
        <w:rPr>
          <w:lang w:val="tr-TR"/>
        </w:rPr>
        <w:t xml:space="preserve"> yüksek düzeyde kirleticilere maruz </w:t>
      </w:r>
      <w:r w:rsidRPr="00F000D4">
        <w:rPr>
          <w:lang w:val="tr-TR"/>
        </w:rPr>
        <w:t>bırakılıp</w:t>
      </w:r>
      <w:r w:rsidR="00CA6CA4" w:rsidRPr="00F000D4">
        <w:rPr>
          <w:lang w:val="tr-TR"/>
        </w:rPr>
        <w:t xml:space="preserve"> </w:t>
      </w:r>
      <w:r w:rsidRPr="00F000D4">
        <w:rPr>
          <w:lang w:val="tr-TR"/>
        </w:rPr>
        <w:t xml:space="preserve">sonrasında </w:t>
      </w:r>
      <w:r w:rsidR="00CA6CA4" w:rsidRPr="00F000D4">
        <w:rPr>
          <w:lang w:val="tr-TR"/>
        </w:rPr>
        <w:t xml:space="preserve">influenza </w:t>
      </w:r>
      <w:r w:rsidR="00B37C16" w:rsidRPr="00F000D4">
        <w:rPr>
          <w:lang w:val="tr-TR"/>
        </w:rPr>
        <w:t>virüsüyle</w:t>
      </w:r>
      <w:r w:rsidR="00CA6CA4" w:rsidRPr="00F000D4">
        <w:rPr>
          <w:lang w:val="tr-TR"/>
        </w:rPr>
        <w:t xml:space="preserve"> enfekte </w:t>
      </w:r>
      <w:r w:rsidRPr="00F000D4">
        <w:rPr>
          <w:lang w:val="tr-TR"/>
        </w:rPr>
        <w:t>edildiği bir çalışmada a</w:t>
      </w:r>
      <w:r w:rsidR="00CA6CA4" w:rsidRPr="00F000D4">
        <w:rPr>
          <w:lang w:val="tr-TR"/>
        </w:rPr>
        <w:t xml:space="preserve">raştırmacılar, </w:t>
      </w:r>
      <w:r w:rsidR="008C58EE" w:rsidRPr="00F000D4">
        <w:rPr>
          <w:lang w:val="tr-TR"/>
        </w:rPr>
        <w:t>partikül madde seviyesinin,</w:t>
      </w:r>
      <w:r w:rsidR="00CA6CA4" w:rsidRPr="00F000D4">
        <w:rPr>
          <w:lang w:val="tr-TR"/>
        </w:rPr>
        <w:t xml:space="preserve"> fareler</w:t>
      </w:r>
      <w:r w:rsidR="008C58EE" w:rsidRPr="00F000D4">
        <w:rPr>
          <w:lang w:val="tr-TR"/>
        </w:rPr>
        <w:t xml:space="preserve">in </w:t>
      </w:r>
      <w:r w:rsidR="00CA6CA4" w:rsidRPr="00F000D4">
        <w:rPr>
          <w:lang w:val="tr-TR"/>
        </w:rPr>
        <w:t>pulmoner oksidatif stres seviye</w:t>
      </w:r>
      <w:r w:rsidR="008C58EE" w:rsidRPr="00F000D4">
        <w:rPr>
          <w:lang w:val="tr-TR"/>
        </w:rPr>
        <w:t xml:space="preserve">sini </w:t>
      </w:r>
      <w:r w:rsidR="00B37C16" w:rsidRPr="00F000D4">
        <w:rPr>
          <w:lang w:val="tr-TR"/>
        </w:rPr>
        <w:t>yükselttiğini</w:t>
      </w:r>
      <w:r w:rsidRPr="00F000D4">
        <w:rPr>
          <w:lang w:val="tr-TR"/>
        </w:rPr>
        <w:t xml:space="preserve"> </w:t>
      </w:r>
      <w:r w:rsidR="00CA6CA4" w:rsidRPr="00F000D4">
        <w:rPr>
          <w:lang w:val="tr-TR"/>
        </w:rPr>
        <w:t>ve virüs</w:t>
      </w:r>
      <w:r w:rsidR="008C58EE" w:rsidRPr="00F000D4">
        <w:rPr>
          <w:lang w:val="tr-TR"/>
        </w:rPr>
        <w:t>l</w:t>
      </w:r>
      <w:r w:rsidR="00CA6CA4" w:rsidRPr="00F000D4">
        <w:rPr>
          <w:lang w:val="tr-TR"/>
        </w:rPr>
        <w:t xml:space="preserve">e </w:t>
      </w:r>
      <w:r w:rsidR="008C58EE" w:rsidRPr="00F000D4">
        <w:rPr>
          <w:lang w:val="tr-TR"/>
        </w:rPr>
        <w:t>mücadele eden</w:t>
      </w:r>
      <w:r w:rsidR="00CA6CA4" w:rsidRPr="00F000D4">
        <w:rPr>
          <w:lang w:val="tr-TR"/>
        </w:rPr>
        <w:t xml:space="preserve"> bağışıklık sistemin</w:t>
      </w:r>
      <w:r w:rsidRPr="00F000D4">
        <w:rPr>
          <w:lang w:val="tr-TR"/>
        </w:rPr>
        <w:t>i zayıflattığını</w:t>
      </w:r>
      <w:r w:rsidR="008C58EE" w:rsidRPr="00F000D4">
        <w:rPr>
          <w:lang w:val="tr-TR"/>
        </w:rPr>
        <w:t xml:space="preserve">; bunun sonucunda </w:t>
      </w:r>
      <w:r w:rsidRPr="00F000D4">
        <w:rPr>
          <w:lang w:val="tr-TR"/>
        </w:rPr>
        <w:t xml:space="preserve">ölüm oranlarını arttırdığını belirtiyor </w:t>
      </w:r>
      <w:r w:rsidR="00CA6CA4" w:rsidRPr="00F000D4">
        <w:rPr>
          <w:lang w:val="tr-TR"/>
        </w:rPr>
        <w:t>(Lee ve ark.</w:t>
      </w:r>
      <w:r w:rsidR="008C58EE" w:rsidRPr="00F000D4">
        <w:rPr>
          <w:lang w:val="tr-TR"/>
        </w:rPr>
        <w:t>,</w:t>
      </w:r>
      <w:r w:rsidR="00CA6CA4" w:rsidRPr="00F000D4">
        <w:rPr>
          <w:lang w:val="tr-TR"/>
        </w:rPr>
        <w:t xml:space="preserve"> 2014).</w:t>
      </w:r>
    </w:p>
    <w:p w14:paraId="30DC01AC" w14:textId="15158590" w:rsidR="00975267" w:rsidRPr="00F000D4" w:rsidRDefault="009E30C7" w:rsidP="00C765A7">
      <w:pPr>
        <w:widowControl w:val="0"/>
        <w:pBdr>
          <w:top w:val="nil"/>
          <w:left w:val="nil"/>
          <w:bottom w:val="nil"/>
          <w:right w:val="nil"/>
          <w:between w:val="nil"/>
        </w:pBdr>
        <w:spacing w:before="360"/>
        <w:ind w:left="-24" w:right="134"/>
        <w:rPr>
          <w:b/>
          <w:color w:val="4F81BD" w:themeColor="accent1"/>
          <w:sz w:val="44"/>
          <w:szCs w:val="44"/>
        </w:rPr>
      </w:pPr>
      <w:r w:rsidRPr="00F000D4">
        <w:rPr>
          <w:b/>
          <w:sz w:val="44"/>
          <w:szCs w:val="44"/>
          <w:lang w:val="tr-TR"/>
        </w:rPr>
        <w:t>Ortamdaki</w:t>
      </w:r>
      <w:r w:rsidR="00CA6CA4" w:rsidRPr="00F000D4">
        <w:rPr>
          <w:b/>
          <w:sz w:val="44"/>
          <w:szCs w:val="44"/>
          <w:lang w:val="tr-TR"/>
        </w:rPr>
        <w:t xml:space="preserve"> partikül madde</w:t>
      </w:r>
      <w:r w:rsidRPr="00F000D4">
        <w:rPr>
          <w:b/>
          <w:sz w:val="44"/>
          <w:szCs w:val="44"/>
          <w:lang w:val="tr-TR"/>
        </w:rPr>
        <w:t xml:space="preserve"> miktarı</w:t>
      </w:r>
      <w:r w:rsidR="00CA6CA4" w:rsidRPr="00F000D4">
        <w:rPr>
          <w:b/>
          <w:sz w:val="44"/>
          <w:szCs w:val="44"/>
          <w:lang w:val="tr-TR"/>
        </w:rPr>
        <w:t xml:space="preserve"> virüsün yayılmasını kolaylaştır</w:t>
      </w:r>
      <w:r w:rsidRPr="00F000D4">
        <w:rPr>
          <w:b/>
          <w:sz w:val="44"/>
          <w:szCs w:val="44"/>
          <w:lang w:val="tr-TR"/>
        </w:rPr>
        <w:t>ıyor</w:t>
      </w:r>
      <w:r w:rsidR="00CA6CA4" w:rsidRPr="00F000D4">
        <w:rPr>
          <w:b/>
          <w:sz w:val="44"/>
          <w:szCs w:val="44"/>
          <w:lang w:val="tr-TR"/>
        </w:rPr>
        <w:t xml:space="preserve"> m</w:t>
      </w:r>
      <w:r w:rsidRPr="00F000D4">
        <w:rPr>
          <w:b/>
          <w:sz w:val="44"/>
          <w:szCs w:val="44"/>
          <w:lang w:val="tr-TR"/>
        </w:rPr>
        <w:t>u</w:t>
      </w:r>
      <w:r w:rsidR="00CA6CA4" w:rsidRPr="00F000D4">
        <w:rPr>
          <w:b/>
          <w:sz w:val="44"/>
          <w:szCs w:val="44"/>
          <w:lang w:val="tr-TR"/>
        </w:rPr>
        <w:t>?</w:t>
      </w:r>
    </w:p>
    <w:p w14:paraId="4259EB76" w14:textId="3D21B13A" w:rsidR="009A09B4" w:rsidRPr="00F000D4" w:rsidRDefault="00CA6CA4" w:rsidP="00086286">
      <w:pPr>
        <w:widowControl w:val="0"/>
        <w:pBdr>
          <w:top w:val="nil"/>
          <w:left w:val="nil"/>
          <w:bottom w:val="nil"/>
          <w:right w:val="nil"/>
          <w:between w:val="nil"/>
        </w:pBdr>
        <w:spacing w:before="360"/>
        <w:ind w:left="-24" w:right="24"/>
        <w:jc w:val="both"/>
        <w:rPr>
          <w:color w:val="4F81BD" w:themeColor="accent1"/>
        </w:rPr>
      </w:pPr>
      <w:r w:rsidRPr="00F000D4">
        <w:rPr>
          <w:lang w:val="tr-TR"/>
        </w:rPr>
        <w:t>Atmosfer</w:t>
      </w:r>
      <w:r w:rsidR="00E57664" w:rsidRPr="00F000D4">
        <w:rPr>
          <w:lang w:val="tr-TR"/>
        </w:rPr>
        <w:t>deki</w:t>
      </w:r>
      <w:r w:rsidRPr="00F000D4">
        <w:rPr>
          <w:lang w:val="tr-TR"/>
        </w:rPr>
        <w:t xml:space="preserve"> partikül madde</w:t>
      </w:r>
      <w:r w:rsidR="007F50F0" w:rsidRPr="00F000D4">
        <w:rPr>
          <w:lang w:val="tr-TR"/>
        </w:rPr>
        <w:t xml:space="preserve"> oranı</w:t>
      </w:r>
      <w:r w:rsidRPr="00F000D4">
        <w:rPr>
          <w:lang w:val="tr-TR"/>
        </w:rPr>
        <w:t xml:space="preserve">, virüslerin ve diğer kirleticilerin </w:t>
      </w:r>
      <w:r w:rsidR="007F50F0" w:rsidRPr="00F000D4">
        <w:rPr>
          <w:lang w:val="tr-TR"/>
        </w:rPr>
        <w:t>yayılım hızının artışıyla ilişkilendiri</w:t>
      </w:r>
      <w:r w:rsidR="00E57664" w:rsidRPr="00F000D4">
        <w:rPr>
          <w:lang w:val="tr-TR"/>
        </w:rPr>
        <w:t>liyor</w:t>
      </w:r>
      <w:r w:rsidRPr="00F000D4">
        <w:rPr>
          <w:lang w:val="tr-TR"/>
        </w:rPr>
        <w:t xml:space="preserve">. Partikül madde, virüslerin </w:t>
      </w:r>
      <w:r w:rsidR="00C576E6" w:rsidRPr="00F000D4">
        <w:rPr>
          <w:lang w:val="tr-TR"/>
        </w:rPr>
        <w:t xml:space="preserve">tutunabildiği </w:t>
      </w:r>
      <w:r w:rsidRPr="00F000D4">
        <w:rPr>
          <w:lang w:val="tr-TR"/>
        </w:rPr>
        <w:t>veya yapışabil</w:t>
      </w:r>
      <w:r w:rsidR="00C576E6" w:rsidRPr="00F000D4">
        <w:rPr>
          <w:lang w:val="tr-TR"/>
        </w:rPr>
        <w:t>diği</w:t>
      </w:r>
      <w:r w:rsidRPr="00F000D4">
        <w:rPr>
          <w:lang w:val="tr-TR"/>
        </w:rPr>
        <w:t xml:space="preserve"> </w:t>
      </w:r>
      <w:r w:rsidR="00C576E6" w:rsidRPr="00F000D4">
        <w:rPr>
          <w:lang w:val="tr-TR"/>
        </w:rPr>
        <w:t>bir</w:t>
      </w:r>
      <w:r w:rsidRPr="00F000D4">
        <w:rPr>
          <w:lang w:val="tr-TR"/>
        </w:rPr>
        <w:t xml:space="preserve"> taşıyıcı </w:t>
      </w:r>
      <w:r w:rsidR="00E57664" w:rsidRPr="00F000D4">
        <w:rPr>
          <w:lang w:val="tr-TR"/>
        </w:rPr>
        <w:t>işlevi görüyor</w:t>
      </w:r>
      <w:r w:rsidRPr="00F000D4">
        <w:rPr>
          <w:lang w:val="tr-TR"/>
        </w:rPr>
        <w:t xml:space="preserve"> (Setti </w:t>
      </w:r>
      <w:r w:rsidR="00E57664" w:rsidRPr="00F000D4">
        <w:rPr>
          <w:lang w:val="tr-TR"/>
        </w:rPr>
        <w:t xml:space="preserve">ve ark., </w:t>
      </w:r>
      <w:r w:rsidRPr="00F000D4">
        <w:rPr>
          <w:lang w:val="tr-TR"/>
        </w:rPr>
        <w:t>2020). Bununla birlikte COVID-19 salgını</w:t>
      </w:r>
      <w:r w:rsidR="00C576E6" w:rsidRPr="00F000D4">
        <w:rPr>
          <w:lang w:val="tr-TR"/>
        </w:rPr>
        <w:t>nda</w:t>
      </w:r>
      <w:r w:rsidR="00E57664" w:rsidRPr="00F000D4">
        <w:rPr>
          <w:lang w:val="tr-TR"/>
        </w:rPr>
        <w:t>,</w:t>
      </w:r>
      <w:r w:rsidRPr="00F000D4">
        <w:rPr>
          <w:lang w:val="tr-TR"/>
        </w:rPr>
        <w:t xml:space="preserve"> damlacıklar</w:t>
      </w:r>
      <w:r w:rsidR="00C576E6" w:rsidRPr="00F000D4">
        <w:rPr>
          <w:lang w:val="tr-TR"/>
        </w:rPr>
        <w:t>ın</w:t>
      </w:r>
      <w:r w:rsidRPr="00F000D4">
        <w:rPr>
          <w:lang w:val="tr-TR"/>
        </w:rPr>
        <w:t xml:space="preserve"> veya aerosoller</w:t>
      </w:r>
      <w:r w:rsidR="00C576E6" w:rsidRPr="00F000D4">
        <w:rPr>
          <w:lang w:val="tr-TR"/>
        </w:rPr>
        <w:t>in</w:t>
      </w:r>
      <w:r w:rsidR="00B37C16" w:rsidRPr="00F000D4">
        <w:rPr>
          <w:lang w:val="tr-TR"/>
        </w:rPr>
        <w:t xml:space="preserve"> </w:t>
      </w:r>
      <w:r w:rsidR="00E57664" w:rsidRPr="00F000D4">
        <w:rPr>
          <w:lang w:val="tr-TR"/>
        </w:rPr>
        <w:t>virüsü</w:t>
      </w:r>
      <w:r w:rsidR="00B37C16" w:rsidRPr="00F000D4">
        <w:rPr>
          <w:lang w:val="tr-TR"/>
        </w:rPr>
        <w:t xml:space="preserve">n havadan bulaşmasına etkisi </w:t>
      </w:r>
      <w:r w:rsidRPr="00F000D4">
        <w:rPr>
          <w:lang w:val="tr-TR"/>
        </w:rPr>
        <w:t>belirsiz</w:t>
      </w:r>
      <w:r w:rsidR="00E57664" w:rsidRPr="00F000D4">
        <w:rPr>
          <w:lang w:val="tr-TR"/>
        </w:rPr>
        <w:t>liğini koruyor</w:t>
      </w:r>
      <w:r w:rsidRPr="00F000D4">
        <w:rPr>
          <w:lang w:val="tr-TR"/>
        </w:rPr>
        <w:t>.</w:t>
      </w:r>
    </w:p>
    <w:p w14:paraId="38C913F3" w14:textId="4254980C" w:rsidR="00236525" w:rsidRPr="00F000D4" w:rsidRDefault="00CA6CA4" w:rsidP="00C765A7">
      <w:pPr>
        <w:widowControl w:val="0"/>
        <w:pBdr>
          <w:top w:val="nil"/>
          <w:left w:val="nil"/>
          <w:bottom w:val="nil"/>
          <w:right w:val="nil"/>
          <w:between w:val="nil"/>
        </w:pBdr>
        <w:spacing w:before="360"/>
        <w:ind w:left="-24" w:right="422"/>
        <w:rPr>
          <w:color w:val="4F81BD" w:themeColor="accent1"/>
          <w:sz w:val="27"/>
          <w:szCs w:val="27"/>
        </w:rPr>
      </w:pPr>
      <w:r w:rsidRPr="00F000D4">
        <w:rPr>
          <w:sz w:val="27"/>
          <w:szCs w:val="27"/>
          <w:lang w:val="tr-TR"/>
        </w:rPr>
        <w:t>Kaynak</w:t>
      </w:r>
      <w:r w:rsidR="00E57664" w:rsidRPr="00F000D4">
        <w:rPr>
          <w:sz w:val="27"/>
          <w:szCs w:val="27"/>
          <w:lang w:val="tr-TR"/>
        </w:rPr>
        <w:t>ça</w:t>
      </w:r>
      <w:r w:rsidRPr="00F000D4">
        <w:rPr>
          <w:sz w:val="27"/>
          <w:szCs w:val="27"/>
          <w:lang w:val="tr-TR"/>
        </w:rPr>
        <w:t>:</w:t>
      </w:r>
    </w:p>
    <w:p w14:paraId="150F30D1" w14:textId="77777777" w:rsidR="00975267" w:rsidRPr="00F000D4" w:rsidRDefault="0050275A" w:rsidP="00C765A7">
      <w:pPr>
        <w:widowControl w:val="0"/>
        <w:pBdr>
          <w:top w:val="nil"/>
          <w:left w:val="nil"/>
          <w:bottom w:val="nil"/>
          <w:right w:val="nil"/>
          <w:between w:val="nil"/>
        </w:pBdr>
        <w:spacing w:before="360"/>
        <w:ind w:left="-24" w:right="422"/>
        <w:rPr>
          <w:color w:val="000000" w:themeColor="text1"/>
        </w:rPr>
      </w:pPr>
      <w:r w:rsidRPr="00F000D4">
        <w:rPr>
          <w:color w:val="000000" w:themeColor="text1"/>
        </w:rPr>
        <w:t xml:space="preserve">CDC 2020. Groups at Higher Risk for Severe Illness. Centers for Disease Control and Prevention, Coronavirus Disease 2019 (COVID-19), April 2, 2020. https://www.cdc.gov/coronavirus/2019- ncov/need-extra-precautions/groups-at-higher-risk.html </w:t>
      </w:r>
    </w:p>
    <w:p w14:paraId="02D07CC0" w14:textId="77777777" w:rsidR="00975267" w:rsidRPr="00F000D4" w:rsidRDefault="0050275A" w:rsidP="00C765A7">
      <w:pPr>
        <w:widowControl w:val="0"/>
        <w:pBdr>
          <w:top w:val="nil"/>
          <w:left w:val="nil"/>
          <w:bottom w:val="nil"/>
          <w:right w:val="nil"/>
          <w:between w:val="nil"/>
        </w:pBdr>
        <w:spacing w:before="360"/>
        <w:ind w:left="-24" w:right="216"/>
        <w:rPr>
          <w:color w:val="000000" w:themeColor="text1"/>
        </w:rPr>
      </w:pPr>
      <w:r w:rsidRPr="00F000D4">
        <w:rPr>
          <w:color w:val="000000" w:themeColor="text1"/>
        </w:rPr>
        <w:t xml:space="preserve">Clay, K., Lewis, J. &amp; Severnini, E. 2018. Pollution, Infectious Disease, and Mortality: Evidence from the 1918 Spanish Influenza Pandemic. NBER Working Paper No. 21635. </w:t>
      </w:r>
    </w:p>
    <w:p w14:paraId="134E756B" w14:textId="77777777" w:rsidR="00975267" w:rsidRPr="00F000D4" w:rsidRDefault="0050275A" w:rsidP="00C765A7">
      <w:pPr>
        <w:widowControl w:val="0"/>
        <w:pBdr>
          <w:top w:val="nil"/>
          <w:left w:val="nil"/>
          <w:bottom w:val="nil"/>
          <w:right w:val="nil"/>
          <w:between w:val="nil"/>
        </w:pBdr>
        <w:spacing w:before="360"/>
        <w:ind w:left="-24" w:right="201"/>
        <w:rPr>
          <w:color w:val="000000" w:themeColor="text1"/>
        </w:rPr>
      </w:pPr>
      <w:r w:rsidRPr="00F000D4">
        <w:rPr>
          <w:color w:val="000000" w:themeColor="text1"/>
        </w:rPr>
        <w:t>Conticini, E., Frediani, B. &amp; Caro, D., 2020. Can atmospheric pollution be considered a co-</w:t>
      </w:r>
      <w:r w:rsidRPr="00F000D4">
        <w:rPr>
          <w:color w:val="000000" w:themeColor="text1"/>
        </w:rPr>
        <w:lastRenderedPageBreak/>
        <w:t xml:space="preserve">factor in extremely high levels of SARS-CoV-2 lethality in Northern Italy? </w:t>
      </w:r>
      <w:r w:rsidRPr="00F000D4">
        <w:rPr>
          <w:i/>
          <w:color w:val="000000" w:themeColor="text1"/>
        </w:rPr>
        <w:t>Environmental Pollution</w:t>
      </w:r>
      <w:r w:rsidRPr="00F000D4">
        <w:rPr>
          <w:color w:val="000000" w:themeColor="text1"/>
        </w:rPr>
        <w:t xml:space="preserve">, 2020; 114465 DOI: 10.1016/j.envpol.2020.114465 Coogan, P.F., White, L.F., Yu, J., Burnett, R.T., Seto, E., Brook, R.D., Palmer, J.R., Rosenberg, L. &amp; Jerrett M. 2017. PM2.5 and Diabetes and Hypertension Incidence in the Black Women’s Health Study. Epidemiology. 2016 Mar; 27(2):202-210. doi: 10.1097/EDE.0000000000000418 </w:t>
      </w:r>
    </w:p>
    <w:p w14:paraId="43FB4F08" w14:textId="77777777" w:rsidR="00975267" w:rsidRPr="00F000D4" w:rsidRDefault="0050275A" w:rsidP="00C765A7">
      <w:pPr>
        <w:widowControl w:val="0"/>
        <w:pBdr>
          <w:top w:val="nil"/>
          <w:left w:val="nil"/>
          <w:bottom w:val="nil"/>
          <w:right w:val="nil"/>
          <w:between w:val="nil"/>
        </w:pBdr>
        <w:spacing w:before="360"/>
        <w:ind w:left="-24" w:right="4"/>
        <w:rPr>
          <w:color w:val="000000" w:themeColor="text1"/>
        </w:rPr>
      </w:pPr>
      <w:r w:rsidRPr="00F000D4">
        <w:rPr>
          <w:color w:val="000000" w:themeColor="text1"/>
        </w:rPr>
        <w:t xml:space="preserve">Cui, Y., Zhang, Z., Froines, J., Zhao, J., Wang, H., Yu, S. &amp; Detels, R. 2003. Air pollution and case fatality of SARS in the People’s Republic of China: an ecologic study. </w:t>
      </w:r>
      <w:r w:rsidRPr="00F000D4">
        <w:rPr>
          <w:i/>
          <w:color w:val="000000" w:themeColor="text1"/>
        </w:rPr>
        <w:t xml:space="preserve">Environmental Health: A Global Access Science Source </w:t>
      </w:r>
      <w:r w:rsidRPr="00F000D4">
        <w:rPr>
          <w:color w:val="000000" w:themeColor="text1"/>
        </w:rPr>
        <w:t xml:space="preserve">2003, 2:15. DOI: 10.1186/1476-069X-2-15 </w:t>
      </w:r>
    </w:p>
    <w:p w14:paraId="1B13C97D" w14:textId="77777777" w:rsidR="00975267" w:rsidRPr="00F000D4" w:rsidRDefault="0050275A" w:rsidP="00C765A7">
      <w:pPr>
        <w:widowControl w:val="0"/>
        <w:pBdr>
          <w:top w:val="nil"/>
          <w:left w:val="nil"/>
          <w:bottom w:val="nil"/>
          <w:right w:val="nil"/>
          <w:between w:val="nil"/>
        </w:pBdr>
        <w:spacing w:before="360"/>
        <w:ind w:left="-24" w:right="364"/>
        <w:rPr>
          <w:color w:val="000000" w:themeColor="text1"/>
        </w:rPr>
      </w:pPr>
      <w:r w:rsidRPr="00F000D4">
        <w:rPr>
          <w:color w:val="000000" w:themeColor="text1"/>
        </w:rPr>
        <w:t xml:space="preserve">Donaldson, K. &amp; Tran, C.L. 2002. INFLAMMATION CAUSED BY PARTICLES AND FIBERS, </w:t>
      </w:r>
      <w:r w:rsidRPr="00F000D4">
        <w:rPr>
          <w:i/>
          <w:color w:val="000000" w:themeColor="text1"/>
        </w:rPr>
        <w:t>Inhalation Toxicology</w:t>
      </w:r>
      <w:r w:rsidRPr="00F000D4">
        <w:rPr>
          <w:color w:val="000000" w:themeColor="text1"/>
        </w:rPr>
        <w:t xml:space="preserve">, 14(1):5-27, DOI: 10.1080/089583701753338613 </w:t>
      </w:r>
    </w:p>
    <w:p w14:paraId="6125833F" w14:textId="77777777" w:rsidR="00975267" w:rsidRPr="00F000D4" w:rsidRDefault="0050275A" w:rsidP="00C765A7">
      <w:pPr>
        <w:widowControl w:val="0"/>
        <w:pBdr>
          <w:top w:val="nil"/>
          <w:left w:val="nil"/>
          <w:bottom w:val="nil"/>
          <w:right w:val="nil"/>
          <w:between w:val="nil"/>
        </w:pBdr>
        <w:spacing w:before="360"/>
        <w:ind w:left="-24" w:right="67"/>
        <w:rPr>
          <w:color w:val="000000" w:themeColor="text1"/>
        </w:rPr>
      </w:pPr>
      <w:r w:rsidRPr="00F000D4">
        <w:rPr>
          <w:color w:val="000000" w:themeColor="text1"/>
        </w:rPr>
        <w:t>Doremalen van, N., Bushmaker, T. &amp; Morris, D.H. 2020. Aerosol and Surface Stability of SARS-CoV-2 as Compared with SARS-CoV-1. T</w:t>
      </w:r>
      <w:r w:rsidRPr="00F000D4">
        <w:rPr>
          <w:i/>
          <w:color w:val="000000" w:themeColor="text1"/>
        </w:rPr>
        <w:t>he New England Journal of Medicine</w:t>
      </w:r>
      <w:r w:rsidRPr="00F000D4">
        <w:rPr>
          <w:color w:val="000000" w:themeColor="text1"/>
        </w:rPr>
        <w:t xml:space="preserve">. DOI: 10.1056/NEJMc200497 </w:t>
      </w:r>
    </w:p>
    <w:p w14:paraId="7728E29F" w14:textId="77777777" w:rsidR="00975267" w:rsidRPr="00F000D4" w:rsidRDefault="0050275A" w:rsidP="00C765A7">
      <w:pPr>
        <w:widowControl w:val="0"/>
        <w:pBdr>
          <w:top w:val="nil"/>
          <w:left w:val="nil"/>
          <w:bottom w:val="nil"/>
          <w:right w:val="nil"/>
          <w:between w:val="nil"/>
        </w:pBdr>
        <w:spacing w:before="360"/>
        <w:ind w:left="-24" w:right="652"/>
        <w:jc w:val="both"/>
        <w:rPr>
          <w:color w:val="000000" w:themeColor="text1"/>
        </w:rPr>
      </w:pPr>
      <w:r w:rsidRPr="00F000D4">
        <w:rPr>
          <w:color w:val="000000" w:themeColor="text1"/>
        </w:rPr>
        <w:t xml:space="preserve">Feng, C., Li, J., Sun, W., Zhang, Y. &amp; Wang, Q. 2016. Impact of ambient fine particulate matter (PM2.5) exposure on the risk of influenza-like-illness: a time-series analysis in Beijing, China. </w:t>
      </w:r>
      <w:r w:rsidRPr="00F000D4">
        <w:rPr>
          <w:i/>
          <w:color w:val="000000" w:themeColor="text1"/>
        </w:rPr>
        <w:t>Environmental Health</w:t>
      </w:r>
      <w:r w:rsidRPr="00F000D4">
        <w:rPr>
          <w:color w:val="000000" w:themeColor="text1"/>
        </w:rPr>
        <w:t xml:space="preserve">, 15:17. doi: 10.1186/s12940-016-0115-2 </w:t>
      </w:r>
    </w:p>
    <w:p w14:paraId="768AECB0" w14:textId="77777777" w:rsidR="00975267" w:rsidRPr="00F000D4" w:rsidRDefault="0050275A" w:rsidP="00C765A7">
      <w:pPr>
        <w:widowControl w:val="0"/>
        <w:pBdr>
          <w:top w:val="nil"/>
          <w:left w:val="nil"/>
          <w:bottom w:val="nil"/>
          <w:right w:val="nil"/>
          <w:between w:val="nil"/>
        </w:pBdr>
        <w:spacing w:before="360"/>
        <w:ind w:left="-24" w:right="134"/>
        <w:rPr>
          <w:color w:val="000000" w:themeColor="text1"/>
        </w:rPr>
      </w:pPr>
      <w:r w:rsidRPr="00F000D4">
        <w:rPr>
          <w:color w:val="000000" w:themeColor="text1"/>
        </w:rPr>
        <w:t xml:space="preserve">Global Burden of Disease Collaborative Network. Global Burden of Disease Study 2017 (GBD 2017) Results. Seattle, United States: Institute for Health Metrics and Evaluation (IHME), 2018. http://ghdx.healthdata.org/gbd-results-tool </w:t>
      </w:r>
    </w:p>
    <w:p w14:paraId="4AA710C0" w14:textId="77777777" w:rsidR="00975267" w:rsidRPr="00F000D4" w:rsidRDefault="0050275A" w:rsidP="00C765A7">
      <w:pPr>
        <w:widowControl w:val="0"/>
        <w:pBdr>
          <w:top w:val="nil"/>
          <w:left w:val="nil"/>
          <w:bottom w:val="nil"/>
          <w:right w:val="nil"/>
          <w:between w:val="nil"/>
        </w:pBdr>
        <w:spacing w:before="360"/>
        <w:ind w:left="-24" w:right="355"/>
        <w:rPr>
          <w:color w:val="000000" w:themeColor="text1"/>
        </w:rPr>
      </w:pPr>
      <w:r w:rsidRPr="00F000D4">
        <w:rPr>
          <w:color w:val="000000" w:themeColor="text1"/>
        </w:rPr>
        <w:t xml:space="preserve">Guan, W-jie, Liang W-hua, Zhao, Y, et al. 2020. Comorbidity and its impact on 1590 patients with Covid-19 in China: A Nationwide Analysis. </w:t>
      </w:r>
      <w:r w:rsidRPr="00F000D4">
        <w:rPr>
          <w:i/>
          <w:color w:val="000000" w:themeColor="text1"/>
        </w:rPr>
        <w:t xml:space="preserve">European Respiratory Journal 2020; </w:t>
      </w:r>
      <w:r w:rsidRPr="00F000D4">
        <w:rPr>
          <w:color w:val="000000" w:themeColor="text1"/>
        </w:rPr>
        <w:t xml:space="preserve">in press (https://doi.org/10.1183/13993003.00547-2020). </w:t>
      </w:r>
    </w:p>
    <w:p w14:paraId="063A767C" w14:textId="77777777" w:rsidR="00975267" w:rsidRPr="00F000D4" w:rsidRDefault="0050275A" w:rsidP="00C765A7">
      <w:pPr>
        <w:widowControl w:val="0"/>
        <w:pBdr>
          <w:top w:val="nil"/>
          <w:left w:val="nil"/>
          <w:bottom w:val="nil"/>
          <w:right w:val="nil"/>
          <w:between w:val="nil"/>
        </w:pBdr>
        <w:spacing w:before="360"/>
        <w:ind w:left="-24" w:right="148"/>
        <w:rPr>
          <w:color w:val="000000" w:themeColor="text1"/>
        </w:rPr>
      </w:pPr>
      <w:r w:rsidRPr="00F000D4">
        <w:rPr>
          <w:color w:val="000000" w:themeColor="text1"/>
        </w:rPr>
        <w:t xml:space="preserve">Harrod, K.S., Jaramillo, R.J., Rosenberger, C.L., Wang, S., Berger, J.A., McDonald, J.D. &amp; Reed, M.D. 2003. Increased Susceptibility to RSV Infection by Exposure to Inhaled Diesel Engine Emissions. </w:t>
      </w:r>
      <w:r w:rsidRPr="00F000D4">
        <w:rPr>
          <w:i/>
          <w:color w:val="000000" w:themeColor="text1"/>
        </w:rPr>
        <w:t>American Journal of Respiratory Cell and Molecular Biology</w:t>
      </w:r>
      <w:r w:rsidRPr="00F000D4">
        <w:rPr>
          <w:color w:val="000000" w:themeColor="text1"/>
        </w:rPr>
        <w:t xml:space="preserve">, 28(4):451-63, Apr 2003. DOI: 10.1165/rcmb.2002-0100OC </w:t>
      </w:r>
    </w:p>
    <w:p w14:paraId="0BE039A2" w14:textId="77777777" w:rsidR="00975267" w:rsidRPr="00F000D4" w:rsidRDefault="0050275A" w:rsidP="00C765A7">
      <w:pPr>
        <w:widowControl w:val="0"/>
        <w:pBdr>
          <w:top w:val="nil"/>
          <w:left w:val="nil"/>
          <w:bottom w:val="nil"/>
          <w:right w:val="nil"/>
          <w:between w:val="nil"/>
        </w:pBdr>
        <w:spacing w:before="360"/>
        <w:ind w:left="-24" w:right="96"/>
        <w:rPr>
          <w:color w:val="000000" w:themeColor="text1"/>
        </w:rPr>
      </w:pPr>
      <w:r w:rsidRPr="00F000D4">
        <w:rPr>
          <w:color w:val="000000" w:themeColor="text1"/>
        </w:rPr>
        <w:t xml:space="preserve">Horne, B.D., Joy, E.A., Hoffmann, M.G., Gesteland, P.H., Cannon, J.B., Lefler, J.S., Blagev, D.P., Korgenski, E.K., Torosyan, N., Hansen, G.I., Kartchner, D., Pope III, C.A. 2018. Short-Term Elevation of Fine Particulate Matter Air Pollution and Acute Lower Respiratory Infection. </w:t>
      </w:r>
      <w:r w:rsidRPr="00F000D4">
        <w:rPr>
          <w:i/>
          <w:color w:val="000000" w:themeColor="text1"/>
        </w:rPr>
        <w:t>American Journal of Respiratory and Critical Care Medicine</w:t>
      </w:r>
      <w:r w:rsidRPr="00F000D4">
        <w:rPr>
          <w:color w:val="000000" w:themeColor="text1"/>
        </w:rPr>
        <w:t xml:space="preserve">, 198(6). https://doi.org/10.1164/rccm.201709-1883OC </w:t>
      </w:r>
    </w:p>
    <w:p w14:paraId="340FB360" w14:textId="77777777" w:rsidR="00975267" w:rsidRPr="00F000D4" w:rsidRDefault="0050275A" w:rsidP="00C765A7">
      <w:pPr>
        <w:widowControl w:val="0"/>
        <w:pBdr>
          <w:top w:val="nil"/>
          <w:left w:val="nil"/>
          <w:bottom w:val="nil"/>
          <w:right w:val="nil"/>
          <w:between w:val="nil"/>
        </w:pBdr>
        <w:spacing w:before="360"/>
        <w:ind w:left="-24" w:right="33"/>
        <w:rPr>
          <w:color w:val="000000" w:themeColor="text1"/>
        </w:rPr>
      </w:pPr>
      <w:r w:rsidRPr="00F000D4">
        <w:rPr>
          <w:color w:val="000000" w:themeColor="text1"/>
        </w:rPr>
        <w:t xml:space="preserve">Jaspers, I. Ciencewicki, J.M., Zhang, W., Brighton, L.E., Carson, J.l., Beck, M.A. &amp; Madden, M.C. 2005. Diesel exhaust enhances influenza virus infections in respiratory epithelial cells. </w:t>
      </w:r>
      <w:r w:rsidRPr="00F000D4">
        <w:rPr>
          <w:i/>
          <w:color w:val="000000" w:themeColor="text1"/>
        </w:rPr>
        <w:lastRenderedPageBreak/>
        <w:t>Toxicological Sciences</w:t>
      </w:r>
      <w:r w:rsidRPr="00F000D4">
        <w:rPr>
          <w:color w:val="000000" w:themeColor="text1"/>
        </w:rPr>
        <w:t xml:space="preserve">, 85(2):900-1002. DOI: 10.1093/toxsci/kfi141 </w:t>
      </w:r>
    </w:p>
    <w:p w14:paraId="59613434" w14:textId="77777777" w:rsidR="00975267" w:rsidRPr="00F000D4" w:rsidRDefault="0050275A" w:rsidP="00C765A7">
      <w:pPr>
        <w:widowControl w:val="0"/>
        <w:pBdr>
          <w:top w:val="nil"/>
          <w:left w:val="nil"/>
          <w:bottom w:val="nil"/>
          <w:right w:val="nil"/>
          <w:between w:val="nil"/>
        </w:pBdr>
        <w:spacing w:before="360"/>
        <w:ind w:left="-24" w:right="33"/>
        <w:rPr>
          <w:color w:val="000000" w:themeColor="text1"/>
        </w:rPr>
      </w:pPr>
      <w:r w:rsidRPr="00F000D4">
        <w:rPr>
          <w:color w:val="000000" w:themeColor="text1"/>
        </w:rPr>
        <w:t xml:space="preserve">Lee, G., Saravia, J., You, D., Shrestha, B., Jaligama, S., Hebert, V.Y., Dugas, T.R. &amp; Cormier, S.A. 2014. Exposure to combustion generated environmentally persistent free radicals enhances severity of influenza virus infection. </w:t>
      </w:r>
      <w:r w:rsidRPr="00F000D4">
        <w:rPr>
          <w:i/>
          <w:color w:val="000000" w:themeColor="text1"/>
        </w:rPr>
        <w:t xml:space="preserve">Particle and Fibre Toxicology </w:t>
      </w:r>
      <w:r w:rsidRPr="00F000D4">
        <w:rPr>
          <w:color w:val="000000" w:themeColor="text1"/>
        </w:rPr>
        <w:t xml:space="preserve">11:57. doi: 10.1186/s12989-014-0057-1 </w:t>
      </w:r>
    </w:p>
    <w:p w14:paraId="011C8FED" w14:textId="1BD066A5" w:rsidR="00975267" w:rsidRPr="00F000D4" w:rsidRDefault="0050275A" w:rsidP="00C765A7">
      <w:pPr>
        <w:widowControl w:val="0"/>
        <w:pBdr>
          <w:top w:val="nil"/>
          <w:left w:val="nil"/>
          <w:bottom w:val="nil"/>
          <w:right w:val="nil"/>
          <w:between w:val="nil"/>
        </w:pBdr>
        <w:spacing w:before="360"/>
        <w:ind w:left="-24" w:right="57"/>
        <w:rPr>
          <w:color w:val="000000" w:themeColor="text1"/>
        </w:rPr>
      </w:pPr>
      <w:r w:rsidRPr="00F000D4">
        <w:rPr>
          <w:color w:val="000000" w:themeColor="text1"/>
        </w:rPr>
        <w:t xml:space="preserve">Li, X.Y., Gilmour, P.S., Donaldson, K. &amp; MacNee, W. 1996. Free radical activity and pro-inflammatory effects of particulate air pollution (PM19) in vivo and in vitro. </w:t>
      </w:r>
      <w:r w:rsidRPr="00F000D4">
        <w:rPr>
          <w:i/>
          <w:color w:val="000000" w:themeColor="text1"/>
        </w:rPr>
        <w:t xml:space="preserve">Thorax </w:t>
      </w:r>
      <w:r w:rsidRPr="00F000D4">
        <w:rPr>
          <w:color w:val="000000" w:themeColor="text1"/>
        </w:rPr>
        <w:t xml:space="preserve">51(12):1216-1222. </w:t>
      </w:r>
    </w:p>
    <w:p w14:paraId="24FE7C65" w14:textId="45A4C0F2" w:rsidR="00086286" w:rsidRPr="00F000D4" w:rsidRDefault="00086286" w:rsidP="00C765A7">
      <w:pPr>
        <w:widowControl w:val="0"/>
        <w:pBdr>
          <w:top w:val="nil"/>
          <w:left w:val="nil"/>
          <w:bottom w:val="nil"/>
          <w:right w:val="nil"/>
          <w:between w:val="nil"/>
        </w:pBdr>
        <w:spacing w:before="360"/>
        <w:ind w:left="-24" w:right="57"/>
        <w:rPr>
          <w:color w:val="000000" w:themeColor="text1"/>
        </w:rPr>
      </w:pPr>
    </w:p>
    <w:p w14:paraId="5C8ADFA0" w14:textId="56B1E38D" w:rsidR="00086286" w:rsidRPr="00F000D4" w:rsidRDefault="00086286" w:rsidP="00C765A7">
      <w:pPr>
        <w:widowControl w:val="0"/>
        <w:pBdr>
          <w:top w:val="nil"/>
          <w:left w:val="nil"/>
          <w:bottom w:val="nil"/>
          <w:right w:val="nil"/>
          <w:between w:val="nil"/>
        </w:pBdr>
        <w:spacing w:before="360"/>
        <w:ind w:left="-24" w:right="57"/>
        <w:rPr>
          <w:color w:val="000000" w:themeColor="text1"/>
        </w:rPr>
      </w:pPr>
    </w:p>
    <w:p w14:paraId="074683D8" w14:textId="77777777" w:rsidR="00086286" w:rsidRPr="00F000D4" w:rsidRDefault="00086286" w:rsidP="00086286">
      <w:pPr>
        <w:jc w:val="both"/>
        <w:rPr>
          <w:color w:val="4F81BD" w:themeColor="accent1"/>
          <w:sz w:val="24"/>
          <w:szCs w:val="24"/>
        </w:rPr>
      </w:pPr>
    </w:p>
    <w:p w14:paraId="373CABA5" w14:textId="77777777" w:rsidR="00086286" w:rsidRPr="00F000D4" w:rsidRDefault="00086286" w:rsidP="00086286">
      <w:pPr>
        <w:jc w:val="both"/>
        <w:rPr>
          <w:color w:val="4F81BD" w:themeColor="accent1"/>
          <w:sz w:val="24"/>
          <w:szCs w:val="24"/>
        </w:rPr>
      </w:pPr>
    </w:p>
    <w:p w14:paraId="2D9198EE" w14:textId="77777777" w:rsidR="00086286" w:rsidRPr="00F000D4" w:rsidRDefault="00086286" w:rsidP="00086286">
      <w:pPr>
        <w:jc w:val="both"/>
        <w:rPr>
          <w:color w:val="4F81BD" w:themeColor="accent1"/>
          <w:sz w:val="24"/>
          <w:szCs w:val="24"/>
        </w:rPr>
      </w:pPr>
    </w:p>
    <w:p w14:paraId="0829D378" w14:textId="77777777" w:rsidR="00086286" w:rsidRPr="00F000D4" w:rsidRDefault="00086286" w:rsidP="00086286">
      <w:pPr>
        <w:widowControl w:val="0"/>
        <w:pBdr>
          <w:top w:val="nil"/>
          <w:left w:val="nil"/>
          <w:bottom w:val="nil"/>
          <w:right w:val="nil"/>
          <w:between w:val="nil"/>
        </w:pBdr>
        <w:spacing w:before="360"/>
        <w:ind w:left="-24" w:right="57"/>
        <w:jc w:val="both"/>
        <w:rPr>
          <w:color w:val="000000" w:themeColor="text1"/>
          <w:sz w:val="24"/>
          <w:szCs w:val="24"/>
        </w:rPr>
      </w:pPr>
    </w:p>
    <w:sectPr w:rsidR="00086286" w:rsidRPr="00F000D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913B9" w14:textId="77777777" w:rsidR="00B02741" w:rsidRDefault="00B02741" w:rsidP="00086286">
      <w:pPr>
        <w:spacing w:line="240" w:lineRule="auto"/>
      </w:pPr>
      <w:r>
        <w:separator/>
      </w:r>
    </w:p>
  </w:endnote>
  <w:endnote w:type="continuationSeparator" w:id="0">
    <w:p w14:paraId="7CD492DB" w14:textId="77777777" w:rsidR="00B02741" w:rsidRDefault="00B02741" w:rsidP="00086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DF7F" w14:textId="77777777" w:rsidR="00B02741" w:rsidRDefault="00B02741" w:rsidP="00086286">
      <w:pPr>
        <w:spacing w:line="240" w:lineRule="auto"/>
      </w:pPr>
      <w:r>
        <w:separator/>
      </w:r>
    </w:p>
  </w:footnote>
  <w:footnote w:type="continuationSeparator" w:id="0">
    <w:p w14:paraId="3A24CE9D" w14:textId="77777777" w:rsidR="00B02741" w:rsidRDefault="00B02741" w:rsidP="00086286">
      <w:pPr>
        <w:spacing w:line="240" w:lineRule="auto"/>
      </w:pPr>
      <w:r>
        <w:continuationSeparator/>
      </w:r>
    </w:p>
  </w:footnote>
  <w:footnote w:id="1">
    <w:p w14:paraId="137B6A05" w14:textId="618A5F99" w:rsidR="00086286" w:rsidRDefault="00086286" w:rsidP="00086286">
      <w:pPr>
        <w:jc w:val="both"/>
        <w:rPr>
          <w:rFonts w:asciiTheme="majorHAnsi" w:hAnsiTheme="majorHAnsi"/>
          <w:sz w:val="24"/>
          <w:szCs w:val="24"/>
          <w:lang w:val="tr-TR"/>
        </w:rPr>
      </w:pPr>
      <w:r>
        <w:rPr>
          <w:rStyle w:val="FootnoteReference"/>
        </w:rPr>
        <w:footnoteRef/>
      </w:r>
      <w:r>
        <w:t xml:space="preserve"> </w:t>
      </w:r>
      <w:r w:rsidRPr="00086286">
        <w:rPr>
          <w:rFonts w:asciiTheme="majorHAnsi" w:hAnsiTheme="majorHAnsi"/>
          <w:b/>
          <w:bCs/>
          <w:i/>
          <w:iCs/>
          <w:sz w:val="24"/>
          <w:szCs w:val="24"/>
          <w:lang w:val="tr-TR"/>
        </w:rPr>
        <w:t>CREA Hakkında:</w:t>
      </w:r>
      <w:r w:rsidRPr="00086286">
        <w:rPr>
          <w:rFonts w:asciiTheme="majorHAnsi" w:hAnsiTheme="majorHAnsi"/>
          <w:i/>
          <w:iCs/>
          <w:sz w:val="24"/>
          <w:szCs w:val="24"/>
          <w:lang w:val="tr-TR"/>
        </w:rPr>
        <w:t xml:space="preserve"> CREA, hava kirliliğinin azaltılması amacıyla hava kalitesinin iyileştirilmesi ve enerjinin temiz şekilde üretimini teşvik etmeyi amaçlıyor. Bu kapsamda merkez, hava kalitesinin artırılması eğilimlerini, nedenlerini ve bunların insan sağlığı üzerindeki etkilerini inceliyor. Merkez bünyesinde gerçekleştirilen hava kirliliği araştırmaları, modellemeleri ve veri analizleri, küresel ölçekte şirketlerin ve kuruluşların temiz havaya yönelik çabalarını destekliyor.</w:t>
      </w:r>
      <w:r w:rsidRPr="00086286">
        <w:rPr>
          <w:rFonts w:asciiTheme="majorHAnsi" w:hAnsiTheme="majorHAnsi"/>
          <w:sz w:val="24"/>
          <w:szCs w:val="24"/>
          <w:lang w:val="tr-TR"/>
        </w:rPr>
        <w:t xml:space="preserve"> </w:t>
      </w:r>
    </w:p>
    <w:p w14:paraId="14825B6F" w14:textId="77777777" w:rsidR="00F000D4" w:rsidRPr="00086286" w:rsidRDefault="00F000D4" w:rsidP="00086286">
      <w:pPr>
        <w:jc w:val="both"/>
        <w:rPr>
          <w:rFonts w:asciiTheme="majorHAnsi" w:hAnsiTheme="majorHAnsi"/>
          <w:sz w:val="24"/>
          <w:szCs w:val="24"/>
          <w:lang w:val="tr-TR"/>
        </w:rPr>
      </w:pPr>
    </w:p>
    <w:p w14:paraId="750904B6" w14:textId="43DBC7BC" w:rsidR="00F000D4" w:rsidRPr="00F000D4" w:rsidRDefault="00F000D4" w:rsidP="00F000D4">
      <w:pPr>
        <w:rPr>
          <w:sz w:val="16"/>
          <w:szCs w:val="16"/>
        </w:rPr>
      </w:pPr>
      <w:r>
        <w:rPr>
          <w:lang w:val="tr-TR"/>
        </w:rPr>
        <w:t xml:space="preserve">Bilgi notunun orijinal metni için: </w:t>
      </w:r>
      <w:hyperlink r:id="rId1" w:history="1">
        <w:r w:rsidRPr="00F000D4">
          <w:rPr>
            <w:rStyle w:val="Hyperlink"/>
          </w:rPr>
          <w:t>https://energyandcleanair.org/</w:t>
        </w:r>
      </w:hyperlink>
      <w:r w:rsidRPr="00F000D4">
        <w:t xml:space="preserve">  </w:t>
      </w:r>
    </w:p>
    <w:p w14:paraId="0EC47490" w14:textId="7606B1B3" w:rsidR="00086286" w:rsidRPr="00086286" w:rsidRDefault="00086286">
      <w:pPr>
        <w:pStyle w:val="FootnoteText"/>
        <w:rPr>
          <w:lang w:val="tr-T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67"/>
    <w:rsid w:val="0003579A"/>
    <w:rsid w:val="00086286"/>
    <w:rsid w:val="00096BF4"/>
    <w:rsid w:val="00120BE0"/>
    <w:rsid w:val="00145E83"/>
    <w:rsid w:val="00152E05"/>
    <w:rsid w:val="001E7C49"/>
    <w:rsid w:val="00215B4C"/>
    <w:rsid w:val="00236525"/>
    <w:rsid w:val="002811AC"/>
    <w:rsid w:val="00301875"/>
    <w:rsid w:val="00325DEE"/>
    <w:rsid w:val="003318ED"/>
    <w:rsid w:val="003D531A"/>
    <w:rsid w:val="00416111"/>
    <w:rsid w:val="00483A50"/>
    <w:rsid w:val="004A45C1"/>
    <w:rsid w:val="004F2A0B"/>
    <w:rsid w:val="0050275A"/>
    <w:rsid w:val="005808D1"/>
    <w:rsid w:val="00666677"/>
    <w:rsid w:val="00795387"/>
    <w:rsid w:val="007A6B73"/>
    <w:rsid w:val="007F50F0"/>
    <w:rsid w:val="00834D2D"/>
    <w:rsid w:val="008766DB"/>
    <w:rsid w:val="008A4A36"/>
    <w:rsid w:val="008C58EE"/>
    <w:rsid w:val="008E14F4"/>
    <w:rsid w:val="008F711F"/>
    <w:rsid w:val="009641F1"/>
    <w:rsid w:val="00973EA4"/>
    <w:rsid w:val="00975267"/>
    <w:rsid w:val="009A09B4"/>
    <w:rsid w:val="009A77F5"/>
    <w:rsid w:val="009C0D55"/>
    <w:rsid w:val="009E30C7"/>
    <w:rsid w:val="00A13B55"/>
    <w:rsid w:val="00A633C6"/>
    <w:rsid w:val="00A94FFF"/>
    <w:rsid w:val="00B01B49"/>
    <w:rsid w:val="00B02741"/>
    <w:rsid w:val="00B2138C"/>
    <w:rsid w:val="00B27503"/>
    <w:rsid w:val="00B37C16"/>
    <w:rsid w:val="00B76685"/>
    <w:rsid w:val="00BA6D69"/>
    <w:rsid w:val="00C03937"/>
    <w:rsid w:val="00C15B04"/>
    <w:rsid w:val="00C16E95"/>
    <w:rsid w:val="00C576E6"/>
    <w:rsid w:val="00C765A7"/>
    <w:rsid w:val="00CA6CA4"/>
    <w:rsid w:val="00CD5C8F"/>
    <w:rsid w:val="00D77310"/>
    <w:rsid w:val="00DA6461"/>
    <w:rsid w:val="00DE76B7"/>
    <w:rsid w:val="00E35E74"/>
    <w:rsid w:val="00E57664"/>
    <w:rsid w:val="00E60E67"/>
    <w:rsid w:val="00EF24DB"/>
    <w:rsid w:val="00F000D4"/>
    <w:rsid w:val="00F90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8BBC00"/>
  <w15:docId w15:val="{55061099-DF5A-2A45-AA6D-FACFBBDB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766DB"/>
    <w:rPr>
      <w:sz w:val="16"/>
      <w:szCs w:val="16"/>
    </w:rPr>
  </w:style>
  <w:style w:type="paragraph" w:styleId="CommentText">
    <w:name w:val="annotation text"/>
    <w:basedOn w:val="Normal"/>
    <w:link w:val="CommentTextChar"/>
    <w:uiPriority w:val="99"/>
    <w:semiHidden/>
    <w:unhideWhenUsed/>
    <w:rsid w:val="008766DB"/>
    <w:pPr>
      <w:spacing w:line="240" w:lineRule="auto"/>
    </w:pPr>
    <w:rPr>
      <w:sz w:val="20"/>
      <w:szCs w:val="20"/>
    </w:rPr>
  </w:style>
  <w:style w:type="character" w:customStyle="1" w:styleId="CommentTextChar">
    <w:name w:val="Comment Text Char"/>
    <w:basedOn w:val="DefaultParagraphFont"/>
    <w:link w:val="CommentText"/>
    <w:uiPriority w:val="99"/>
    <w:semiHidden/>
    <w:rsid w:val="008766DB"/>
    <w:rPr>
      <w:sz w:val="20"/>
      <w:szCs w:val="20"/>
    </w:rPr>
  </w:style>
  <w:style w:type="paragraph" w:styleId="CommentSubject">
    <w:name w:val="annotation subject"/>
    <w:basedOn w:val="CommentText"/>
    <w:next w:val="CommentText"/>
    <w:link w:val="CommentSubjectChar"/>
    <w:uiPriority w:val="99"/>
    <w:semiHidden/>
    <w:unhideWhenUsed/>
    <w:rsid w:val="008766DB"/>
    <w:rPr>
      <w:b/>
      <w:bCs/>
    </w:rPr>
  </w:style>
  <w:style w:type="character" w:customStyle="1" w:styleId="CommentSubjectChar">
    <w:name w:val="Comment Subject Char"/>
    <w:basedOn w:val="CommentTextChar"/>
    <w:link w:val="CommentSubject"/>
    <w:uiPriority w:val="99"/>
    <w:semiHidden/>
    <w:rsid w:val="008766DB"/>
    <w:rPr>
      <w:b/>
      <w:bCs/>
      <w:sz w:val="20"/>
      <w:szCs w:val="20"/>
    </w:rPr>
  </w:style>
  <w:style w:type="paragraph" w:styleId="BalloonText">
    <w:name w:val="Balloon Text"/>
    <w:basedOn w:val="Normal"/>
    <w:link w:val="BalloonTextChar"/>
    <w:uiPriority w:val="99"/>
    <w:semiHidden/>
    <w:unhideWhenUsed/>
    <w:rsid w:val="008766D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66DB"/>
    <w:rPr>
      <w:rFonts w:ascii="Times New Roman" w:hAnsi="Times New Roman" w:cs="Times New Roman"/>
      <w:sz w:val="18"/>
      <w:szCs w:val="18"/>
    </w:rPr>
  </w:style>
  <w:style w:type="character" w:styleId="Hyperlink">
    <w:name w:val="Hyperlink"/>
    <w:basedOn w:val="DefaultParagraphFont"/>
    <w:uiPriority w:val="99"/>
    <w:unhideWhenUsed/>
    <w:rsid w:val="00973EA4"/>
    <w:rPr>
      <w:color w:val="0000FF" w:themeColor="hyperlink"/>
      <w:u w:val="single"/>
    </w:rPr>
  </w:style>
  <w:style w:type="paragraph" w:styleId="FootnoteText">
    <w:name w:val="footnote text"/>
    <w:basedOn w:val="Normal"/>
    <w:link w:val="FootnoteTextChar"/>
    <w:uiPriority w:val="99"/>
    <w:semiHidden/>
    <w:unhideWhenUsed/>
    <w:rsid w:val="00086286"/>
    <w:pPr>
      <w:spacing w:line="240" w:lineRule="auto"/>
    </w:pPr>
    <w:rPr>
      <w:sz w:val="20"/>
      <w:szCs w:val="20"/>
    </w:rPr>
  </w:style>
  <w:style w:type="character" w:customStyle="1" w:styleId="FootnoteTextChar">
    <w:name w:val="Footnote Text Char"/>
    <w:basedOn w:val="DefaultParagraphFont"/>
    <w:link w:val="FootnoteText"/>
    <w:uiPriority w:val="99"/>
    <w:semiHidden/>
    <w:rsid w:val="00086286"/>
    <w:rPr>
      <w:sz w:val="20"/>
      <w:szCs w:val="20"/>
    </w:rPr>
  </w:style>
  <w:style w:type="character" w:styleId="FootnoteReference">
    <w:name w:val="footnote reference"/>
    <w:basedOn w:val="DefaultParagraphFont"/>
    <w:uiPriority w:val="99"/>
    <w:semiHidden/>
    <w:unhideWhenUsed/>
    <w:rsid w:val="00086286"/>
    <w:rPr>
      <w:vertAlign w:val="superscript"/>
    </w:rPr>
  </w:style>
  <w:style w:type="character" w:styleId="UnresolvedMention">
    <w:name w:val="Unresolved Mention"/>
    <w:basedOn w:val="DefaultParagraphFont"/>
    <w:uiPriority w:val="99"/>
    <w:semiHidden/>
    <w:unhideWhenUsed/>
    <w:rsid w:val="00F0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402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nergyandclean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atlibuket@gmail.com</cp:lastModifiedBy>
  <cp:revision>4</cp:revision>
  <dcterms:created xsi:type="dcterms:W3CDTF">2020-04-27T11:28:00Z</dcterms:created>
  <dcterms:modified xsi:type="dcterms:W3CDTF">2020-04-27T12:09:00Z</dcterms:modified>
</cp:coreProperties>
</file>