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C3D667C" w:rsidR="00D22DF5" w:rsidRPr="00CA0838" w:rsidRDefault="00CA0838" w:rsidP="00143241">
      <w:pPr>
        <w:rPr>
          <w:b/>
          <w:bCs/>
          <w:color w:val="4F81BD" w:themeColor="accent1"/>
          <w:sz w:val="36"/>
          <w:szCs w:val="36"/>
        </w:rPr>
      </w:pPr>
      <w:r>
        <w:rPr>
          <w:b/>
          <w:bCs/>
          <w:sz w:val="36"/>
          <w:szCs w:val="36"/>
          <w:lang w:val="tr-TR"/>
        </w:rPr>
        <w:t xml:space="preserve">CREA Bilgi Notu Hakkında </w:t>
      </w:r>
      <w:r w:rsidR="00883389" w:rsidRPr="00CA0838">
        <w:rPr>
          <w:b/>
          <w:bCs/>
          <w:sz w:val="36"/>
          <w:szCs w:val="36"/>
          <w:lang w:val="tr-TR"/>
        </w:rPr>
        <w:t xml:space="preserve">Uzman </w:t>
      </w:r>
      <w:r w:rsidR="00FF4856" w:rsidRPr="00CA0838">
        <w:rPr>
          <w:b/>
          <w:bCs/>
          <w:sz w:val="36"/>
          <w:szCs w:val="36"/>
          <w:lang w:val="tr-TR"/>
        </w:rPr>
        <w:t>Görüşleri</w:t>
      </w:r>
    </w:p>
    <w:p w14:paraId="00000002" w14:textId="77777777" w:rsidR="00D22DF5" w:rsidRPr="00CA0838" w:rsidRDefault="00D22DF5" w:rsidP="00143241">
      <w:pPr>
        <w:rPr>
          <w:i/>
          <w:color w:val="4F81BD" w:themeColor="accent1"/>
          <w:sz w:val="24"/>
          <w:szCs w:val="24"/>
        </w:rPr>
      </w:pPr>
    </w:p>
    <w:p w14:paraId="00000004" w14:textId="26918C38" w:rsidR="00D22DF5" w:rsidRPr="00CA0838" w:rsidRDefault="00143241" w:rsidP="00143241">
      <w:pPr>
        <w:rPr>
          <w:color w:val="4F81BD" w:themeColor="accent1"/>
          <w:sz w:val="24"/>
          <w:szCs w:val="24"/>
        </w:rPr>
      </w:pPr>
      <w:proofErr w:type="spellStart"/>
      <w:r w:rsidRPr="00CA0838">
        <w:rPr>
          <w:sz w:val="24"/>
          <w:szCs w:val="24"/>
          <w:lang w:val="tr-TR"/>
        </w:rPr>
        <w:t>Lauri</w:t>
      </w:r>
      <w:proofErr w:type="spellEnd"/>
      <w:r w:rsidRPr="00CA0838">
        <w:rPr>
          <w:sz w:val="24"/>
          <w:szCs w:val="24"/>
          <w:lang w:val="tr-TR"/>
        </w:rPr>
        <w:t xml:space="preserve"> </w:t>
      </w:r>
      <w:proofErr w:type="spellStart"/>
      <w:r w:rsidRPr="00CA0838">
        <w:rPr>
          <w:sz w:val="24"/>
          <w:szCs w:val="24"/>
          <w:lang w:val="tr-TR"/>
        </w:rPr>
        <w:t>Myllvirta</w:t>
      </w:r>
      <w:proofErr w:type="spellEnd"/>
      <w:r w:rsidRPr="00CA0838">
        <w:rPr>
          <w:sz w:val="24"/>
          <w:szCs w:val="24"/>
          <w:lang w:val="tr-TR"/>
        </w:rPr>
        <w:t>, Enerji ve Temiz Hava Araştırma</w:t>
      </w:r>
      <w:r w:rsidR="00883389" w:rsidRPr="00CA0838">
        <w:rPr>
          <w:sz w:val="24"/>
          <w:szCs w:val="24"/>
          <w:lang w:val="tr-TR"/>
        </w:rPr>
        <w:t>ları</w:t>
      </w:r>
      <w:r w:rsidRPr="00CA0838">
        <w:rPr>
          <w:sz w:val="24"/>
          <w:szCs w:val="24"/>
          <w:lang w:val="tr-TR"/>
        </w:rPr>
        <w:t xml:space="preserve"> Merkezi</w:t>
      </w:r>
      <w:r w:rsidRPr="00CA0838">
        <w:rPr>
          <w:i/>
          <w:color w:val="4F81BD" w:themeColor="accent1"/>
          <w:sz w:val="24"/>
          <w:szCs w:val="24"/>
        </w:rPr>
        <w:t xml:space="preserve"> </w:t>
      </w:r>
      <w:r w:rsidR="00AF5887" w:rsidRPr="00CA0838">
        <w:rPr>
          <w:i/>
          <w:color w:val="000000" w:themeColor="text1"/>
          <w:sz w:val="24"/>
          <w:szCs w:val="24"/>
        </w:rPr>
        <w:t>(</w:t>
      </w:r>
      <w:r w:rsidR="00AF5887" w:rsidRPr="00CA0838">
        <w:rPr>
          <w:i/>
          <w:color w:val="000000" w:themeColor="text1"/>
          <w:sz w:val="24"/>
          <w:szCs w:val="24"/>
          <w:highlight w:val="white"/>
        </w:rPr>
        <w:t>Centre for Research on Energy and Clean Air</w:t>
      </w:r>
      <w:r w:rsidR="00AF5887" w:rsidRPr="00CA0838">
        <w:rPr>
          <w:color w:val="000000" w:themeColor="text1"/>
          <w:sz w:val="24"/>
          <w:szCs w:val="24"/>
        </w:rPr>
        <w:t xml:space="preserve">, </w:t>
      </w:r>
      <w:r w:rsidR="00AF5887" w:rsidRPr="00CA0838">
        <w:rPr>
          <w:i/>
          <w:iCs/>
          <w:color w:val="000000" w:themeColor="text1"/>
          <w:sz w:val="24"/>
          <w:szCs w:val="24"/>
        </w:rPr>
        <w:t>CR</w:t>
      </w:r>
      <w:r w:rsidR="00972F1A" w:rsidRPr="00CA0838">
        <w:rPr>
          <w:i/>
          <w:iCs/>
          <w:color w:val="000000" w:themeColor="text1"/>
          <w:sz w:val="24"/>
          <w:szCs w:val="24"/>
        </w:rPr>
        <w:t>E</w:t>
      </w:r>
      <w:r w:rsidR="00AF5887" w:rsidRPr="00CA0838">
        <w:rPr>
          <w:i/>
          <w:iCs/>
          <w:color w:val="000000" w:themeColor="text1"/>
          <w:sz w:val="24"/>
          <w:szCs w:val="24"/>
        </w:rPr>
        <w:t>A</w:t>
      </w:r>
      <w:r w:rsidR="00AF5887" w:rsidRPr="00CA0838">
        <w:rPr>
          <w:color w:val="000000" w:themeColor="text1"/>
          <w:sz w:val="24"/>
          <w:szCs w:val="24"/>
        </w:rPr>
        <w:t xml:space="preserve">) </w:t>
      </w:r>
      <w:r w:rsidR="00883389" w:rsidRPr="00CA0838">
        <w:rPr>
          <w:color w:val="000000" w:themeColor="text1"/>
          <w:sz w:val="24"/>
          <w:szCs w:val="24"/>
          <w:lang w:val="tr-TR"/>
        </w:rPr>
        <w:t>B</w:t>
      </w:r>
      <w:r w:rsidR="00883389" w:rsidRPr="00CA0838">
        <w:rPr>
          <w:sz w:val="24"/>
          <w:szCs w:val="24"/>
          <w:lang w:val="tr-TR"/>
        </w:rPr>
        <w:t xml:space="preserve">aş Analisti </w:t>
      </w:r>
    </w:p>
    <w:p w14:paraId="00000005" w14:textId="3BFF0809" w:rsidR="00D22DF5" w:rsidRPr="00CA0838" w:rsidRDefault="00143241" w:rsidP="00143241">
      <w:pPr>
        <w:rPr>
          <w:color w:val="000000" w:themeColor="text1"/>
          <w:sz w:val="24"/>
          <w:szCs w:val="24"/>
        </w:rPr>
      </w:pPr>
      <w:proofErr w:type="spellStart"/>
      <w:r w:rsidRPr="00CA0838">
        <w:rPr>
          <w:color w:val="000000" w:themeColor="text1"/>
          <w:sz w:val="24"/>
          <w:szCs w:val="24"/>
        </w:rPr>
        <w:t>İletişim</w:t>
      </w:r>
      <w:proofErr w:type="spellEnd"/>
      <w:r w:rsidR="00360A1A" w:rsidRPr="00CA0838">
        <w:rPr>
          <w:color w:val="000000" w:themeColor="text1"/>
          <w:sz w:val="24"/>
          <w:szCs w:val="24"/>
        </w:rPr>
        <w:t xml:space="preserve">: </w:t>
      </w:r>
      <w:hyperlink r:id="rId4">
        <w:r w:rsidR="00360A1A" w:rsidRPr="00CA0838">
          <w:rPr>
            <w:color w:val="000000" w:themeColor="text1"/>
            <w:sz w:val="24"/>
            <w:szCs w:val="24"/>
            <w:u w:val="single"/>
          </w:rPr>
          <w:t>lauri@energyandcleanair.org</w:t>
        </w:r>
      </w:hyperlink>
    </w:p>
    <w:p w14:paraId="00000006" w14:textId="77777777" w:rsidR="00D22DF5" w:rsidRPr="00CA0838" w:rsidRDefault="00D22DF5" w:rsidP="00143241">
      <w:pPr>
        <w:rPr>
          <w:i/>
          <w:color w:val="4F81BD" w:themeColor="accent1"/>
          <w:sz w:val="24"/>
          <w:szCs w:val="24"/>
          <w:highlight w:val="white"/>
        </w:rPr>
      </w:pPr>
    </w:p>
    <w:p w14:paraId="00000007" w14:textId="17409DAD" w:rsidR="00D22DF5" w:rsidRPr="00CA0838" w:rsidRDefault="005056B1" w:rsidP="00143241">
      <w:pPr>
        <w:rPr>
          <w:i/>
          <w:color w:val="4F81BD" w:themeColor="accent1"/>
          <w:sz w:val="24"/>
          <w:szCs w:val="24"/>
        </w:rPr>
      </w:pPr>
      <w:r w:rsidRPr="00CA0838">
        <w:rPr>
          <w:sz w:val="24"/>
          <w:szCs w:val="24"/>
          <w:lang w:val="tr-TR"/>
        </w:rPr>
        <w:t>“</w:t>
      </w:r>
      <w:r w:rsidR="00143241" w:rsidRPr="00CA0838">
        <w:rPr>
          <w:sz w:val="24"/>
          <w:szCs w:val="24"/>
          <w:lang w:val="tr-TR"/>
        </w:rPr>
        <w:t>Dünyadaki insanların</w:t>
      </w:r>
      <w:r w:rsidR="00883389" w:rsidRPr="00CA0838">
        <w:rPr>
          <w:sz w:val="24"/>
          <w:szCs w:val="24"/>
          <w:lang w:val="tr-TR"/>
        </w:rPr>
        <w:t xml:space="preserve"> yaklaşık </w:t>
      </w:r>
      <w:r w:rsidR="00143241" w:rsidRPr="00CA0838">
        <w:rPr>
          <w:sz w:val="24"/>
          <w:szCs w:val="24"/>
          <w:lang w:val="tr-TR"/>
        </w:rPr>
        <w:t>%90'ı</w:t>
      </w:r>
      <w:r w:rsidR="00883389" w:rsidRPr="00CA0838">
        <w:rPr>
          <w:sz w:val="24"/>
          <w:szCs w:val="24"/>
          <w:lang w:val="tr-TR"/>
        </w:rPr>
        <w:t xml:space="preserve"> </w:t>
      </w:r>
      <w:r w:rsidR="00143241" w:rsidRPr="00CA0838">
        <w:rPr>
          <w:sz w:val="24"/>
          <w:szCs w:val="24"/>
          <w:lang w:val="tr-TR"/>
        </w:rPr>
        <w:t>sağlıksız hava soluyor</w:t>
      </w:r>
      <w:r w:rsidR="00883389" w:rsidRPr="00CA0838">
        <w:rPr>
          <w:sz w:val="24"/>
          <w:szCs w:val="24"/>
          <w:lang w:val="tr-TR"/>
        </w:rPr>
        <w:t xml:space="preserve">. Bu </w:t>
      </w:r>
      <w:r w:rsidR="00972F1A" w:rsidRPr="00CA0838">
        <w:rPr>
          <w:sz w:val="24"/>
          <w:szCs w:val="24"/>
          <w:lang w:val="tr-TR"/>
        </w:rPr>
        <w:t>kişiler</w:t>
      </w:r>
      <w:r w:rsidR="00883389" w:rsidRPr="00CA0838">
        <w:rPr>
          <w:sz w:val="24"/>
          <w:szCs w:val="24"/>
          <w:lang w:val="tr-TR"/>
        </w:rPr>
        <w:t>, yaşanan</w:t>
      </w:r>
      <w:r w:rsidR="00143241" w:rsidRPr="00CA0838">
        <w:rPr>
          <w:sz w:val="24"/>
          <w:szCs w:val="24"/>
          <w:lang w:val="tr-TR"/>
        </w:rPr>
        <w:t xml:space="preserve"> COVID-19 salgını</w:t>
      </w:r>
      <w:r w:rsidR="00883389" w:rsidRPr="00CA0838">
        <w:rPr>
          <w:sz w:val="24"/>
          <w:szCs w:val="24"/>
          <w:lang w:val="tr-TR"/>
        </w:rPr>
        <w:t xml:space="preserve">nda </w:t>
      </w:r>
      <w:r w:rsidR="00972F1A" w:rsidRPr="00CA0838">
        <w:rPr>
          <w:sz w:val="24"/>
          <w:szCs w:val="24"/>
          <w:lang w:val="tr-TR"/>
        </w:rPr>
        <w:t>daha yüksek risk kategorisinde bulunuyor</w:t>
      </w:r>
      <w:r w:rsidR="00143241" w:rsidRPr="00CA0838">
        <w:rPr>
          <w:sz w:val="24"/>
          <w:szCs w:val="24"/>
          <w:lang w:val="tr-TR"/>
        </w:rPr>
        <w:t>. Hava kirliliği</w:t>
      </w:r>
      <w:r w:rsidR="00972F1A" w:rsidRPr="00CA0838">
        <w:rPr>
          <w:sz w:val="24"/>
          <w:szCs w:val="24"/>
          <w:lang w:val="tr-TR"/>
        </w:rPr>
        <w:t>;</w:t>
      </w:r>
      <w:r w:rsidR="00143241" w:rsidRPr="00CA0838">
        <w:rPr>
          <w:sz w:val="24"/>
          <w:szCs w:val="24"/>
          <w:lang w:val="tr-TR"/>
        </w:rPr>
        <w:t xml:space="preserve"> diyabet, akciğer hastalıkları, astım, kalp hastalı</w:t>
      </w:r>
      <w:r w:rsidR="00972F1A" w:rsidRPr="00CA0838">
        <w:rPr>
          <w:sz w:val="24"/>
          <w:szCs w:val="24"/>
          <w:lang w:val="tr-TR"/>
        </w:rPr>
        <w:t>kları</w:t>
      </w:r>
      <w:r w:rsidR="00143241" w:rsidRPr="00CA0838">
        <w:rPr>
          <w:sz w:val="24"/>
          <w:szCs w:val="24"/>
          <w:lang w:val="tr-TR"/>
        </w:rPr>
        <w:t xml:space="preserve"> ve kanser </w:t>
      </w:r>
      <w:r w:rsidR="00883389" w:rsidRPr="00CA0838">
        <w:rPr>
          <w:sz w:val="24"/>
          <w:szCs w:val="24"/>
          <w:lang w:val="tr-TR"/>
        </w:rPr>
        <w:t>gibi mevcut hastalıkların</w:t>
      </w:r>
      <w:r w:rsidR="00143241" w:rsidRPr="00CA0838">
        <w:rPr>
          <w:sz w:val="24"/>
          <w:szCs w:val="24"/>
          <w:lang w:val="tr-TR"/>
        </w:rPr>
        <w:t xml:space="preserve"> </w:t>
      </w:r>
      <w:r w:rsidR="00883389" w:rsidRPr="00CA0838">
        <w:rPr>
          <w:sz w:val="24"/>
          <w:szCs w:val="24"/>
          <w:lang w:val="tr-TR"/>
        </w:rPr>
        <w:t>COVID-19 salgınının şiddetinin artması ve ölümcül hale gelmesi risklerini artırıyor</w:t>
      </w:r>
      <w:r w:rsidR="00143241" w:rsidRPr="00CA0838">
        <w:rPr>
          <w:sz w:val="24"/>
          <w:szCs w:val="24"/>
          <w:lang w:val="tr-TR"/>
        </w:rPr>
        <w:t xml:space="preserve">. </w:t>
      </w:r>
      <w:r w:rsidR="00883389" w:rsidRPr="00CA0838">
        <w:rPr>
          <w:sz w:val="24"/>
          <w:szCs w:val="24"/>
          <w:lang w:val="tr-TR"/>
        </w:rPr>
        <w:t>Mevcut</w:t>
      </w:r>
      <w:r w:rsidR="00143241" w:rsidRPr="00CA0838">
        <w:rPr>
          <w:sz w:val="24"/>
          <w:szCs w:val="24"/>
          <w:lang w:val="tr-TR"/>
        </w:rPr>
        <w:t xml:space="preserve"> sağlık koşulları</w:t>
      </w:r>
      <w:r w:rsidR="00883389" w:rsidRPr="00CA0838">
        <w:rPr>
          <w:sz w:val="24"/>
          <w:szCs w:val="24"/>
          <w:lang w:val="tr-TR"/>
        </w:rPr>
        <w:t>,</w:t>
      </w:r>
      <w:r w:rsidR="00143241" w:rsidRPr="00CA0838">
        <w:rPr>
          <w:sz w:val="24"/>
          <w:szCs w:val="24"/>
          <w:lang w:val="tr-TR"/>
        </w:rPr>
        <w:t xml:space="preserve"> COVID-19 hastalarında</w:t>
      </w:r>
      <w:r w:rsidR="00883389" w:rsidRPr="00CA0838">
        <w:rPr>
          <w:sz w:val="24"/>
          <w:szCs w:val="24"/>
          <w:lang w:val="tr-TR"/>
        </w:rPr>
        <w:t>,</w:t>
      </w:r>
      <w:r w:rsidR="00143241" w:rsidRPr="00CA0838">
        <w:rPr>
          <w:sz w:val="24"/>
          <w:szCs w:val="24"/>
          <w:lang w:val="tr-TR"/>
        </w:rPr>
        <w:t xml:space="preserve"> hastaneye yatış ve ölüm riskini önemli ölçüde art</w:t>
      </w:r>
      <w:r w:rsidR="00883389" w:rsidRPr="00CA0838">
        <w:rPr>
          <w:sz w:val="24"/>
          <w:szCs w:val="24"/>
          <w:lang w:val="tr-TR"/>
        </w:rPr>
        <w:t>ırıyor</w:t>
      </w:r>
      <w:r w:rsidR="00143241" w:rsidRPr="00CA0838">
        <w:rPr>
          <w:sz w:val="24"/>
          <w:szCs w:val="24"/>
          <w:lang w:val="tr-TR"/>
        </w:rPr>
        <w:t>. Milyonlarca insan</w:t>
      </w:r>
      <w:r w:rsidR="00883389" w:rsidRPr="00CA0838">
        <w:rPr>
          <w:sz w:val="24"/>
          <w:szCs w:val="24"/>
          <w:lang w:val="tr-TR"/>
        </w:rPr>
        <w:t>,</w:t>
      </w:r>
      <w:r w:rsidR="00143241" w:rsidRPr="00CA0838">
        <w:rPr>
          <w:sz w:val="24"/>
          <w:szCs w:val="24"/>
          <w:lang w:val="tr-TR"/>
        </w:rPr>
        <w:t xml:space="preserve"> geçmişte hava kirliliğine maruz kalmaları nedeniyle kronik hastalıklar</w:t>
      </w:r>
      <w:r w:rsidR="00883389" w:rsidRPr="00CA0838">
        <w:rPr>
          <w:sz w:val="24"/>
          <w:szCs w:val="24"/>
          <w:lang w:val="tr-TR"/>
        </w:rPr>
        <w:t xml:space="preserve"> ve </w:t>
      </w:r>
      <w:r w:rsidR="00143241" w:rsidRPr="00CA0838">
        <w:rPr>
          <w:sz w:val="24"/>
          <w:szCs w:val="24"/>
          <w:lang w:val="tr-TR"/>
        </w:rPr>
        <w:t>sakatlıklar</w:t>
      </w:r>
      <w:r w:rsidR="00883389" w:rsidRPr="00CA0838">
        <w:rPr>
          <w:sz w:val="24"/>
          <w:szCs w:val="24"/>
          <w:lang w:val="tr-TR"/>
        </w:rPr>
        <w:t xml:space="preserve"> yaşıyor ya da </w:t>
      </w:r>
      <w:r w:rsidR="00143241" w:rsidRPr="00CA0838">
        <w:rPr>
          <w:sz w:val="24"/>
          <w:szCs w:val="24"/>
          <w:lang w:val="tr-TR"/>
        </w:rPr>
        <w:t xml:space="preserve">kemoterapi gibi tedaviler </w:t>
      </w:r>
      <w:r w:rsidR="00883389" w:rsidRPr="00CA0838">
        <w:rPr>
          <w:sz w:val="24"/>
          <w:szCs w:val="24"/>
          <w:lang w:val="tr-TR"/>
        </w:rPr>
        <w:t>görüyor</w:t>
      </w:r>
      <w:r w:rsidR="00143241" w:rsidRPr="00CA0838">
        <w:rPr>
          <w:sz w:val="24"/>
          <w:szCs w:val="24"/>
          <w:lang w:val="tr-TR"/>
        </w:rPr>
        <w:t>.</w:t>
      </w:r>
    </w:p>
    <w:p w14:paraId="00000008" w14:textId="77777777" w:rsidR="00D22DF5" w:rsidRPr="00CA0838" w:rsidRDefault="00D22DF5" w:rsidP="00143241">
      <w:pPr>
        <w:rPr>
          <w:i/>
          <w:color w:val="4F81BD" w:themeColor="accent1"/>
          <w:sz w:val="24"/>
          <w:szCs w:val="24"/>
        </w:rPr>
      </w:pPr>
    </w:p>
    <w:p w14:paraId="00000009" w14:textId="6F9DA322" w:rsidR="00D22DF5" w:rsidRPr="00CA0838" w:rsidRDefault="00143241" w:rsidP="00143241">
      <w:pPr>
        <w:rPr>
          <w:i/>
          <w:color w:val="4F81BD" w:themeColor="accent1"/>
          <w:sz w:val="24"/>
          <w:szCs w:val="24"/>
        </w:rPr>
      </w:pPr>
      <w:r w:rsidRPr="00CA0838">
        <w:rPr>
          <w:sz w:val="24"/>
          <w:szCs w:val="24"/>
          <w:lang w:val="tr-TR"/>
        </w:rPr>
        <w:t xml:space="preserve">Virüsle mücadele </w:t>
      </w:r>
      <w:r w:rsidR="00883389" w:rsidRPr="00CA0838">
        <w:rPr>
          <w:sz w:val="24"/>
          <w:szCs w:val="24"/>
          <w:lang w:val="tr-TR"/>
        </w:rPr>
        <w:t xml:space="preserve">kapsamında alınan </w:t>
      </w:r>
      <w:r w:rsidRPr="00CA0838">
        <w:rPr>
          <w:sz w:val="24"/>
          <w:szCs w:val="24"/>
          <w:lang w:val="tr-TR"/>
        </w:rPr>
        <w:t>önlemler</w:t>
      </w:r>
      <w:r w:rsidR="00883389" w:rsidRPr="00CA0838">
        <w:rPr>
          <w:sz w:val="24"/>
          <w:szCs w:val="24"/>
          <w:lang w:val="tr-TR"/>
        </w:rPr>
        <w:t>,</w:t>
      </w:r>
      <w:r w:rsidRPr="00CA0838">
        <w:rPr>
          <w:sz w:val="24"/>
          <w:szCs w:val="24"/>
          <w:lang w:val="tr-TR"/>
        </w:rPr>
        <w:t xml:space="preserve"> dünyanın birçok yerinde kirlilik seviyelerinin düşmesine neden ol</w:t>
      </w:r>
      <w:r w:rsidR="00883389" w:rsidRPr="00CA0838">
        <w:rPr>
          <w:sz w:val="24"/>
          <w:szCs w:val="24"/>
          <w:lang w:val="tr-TR"/>
        </w:rPr>
        <w:t>uyor. Ancak</w:t>
      </w:r>
      <w:r w:rsidRPr="00CA0838">
        <w:rPr>
          <w:sz w:val="24"/>
          <w:szCs w:val="24"/>
          <w:lang w:val="tr-TR"/>
        </w:rPr>
        <w:t xml:space="preserve"> mevcut hava kirliliği seviyeleri</w:t>
      </w:r>
      <w:r w:rsidR="00883389" w:rsidRPr="00CA0838">
        <w:rPr>
          <w:sz w:val="24"/>
          <w:szCs w:val="24"/>
          <w:lang w:val="tr-TR"/>
        </w:rPr>
        <w:t>,</w:t>
      </w:r>
      <w:r w:rsidRPr="00CA0838">
        <w:rPr>
          <w:sz w:val="24"/>
          <w:szCs w:val="24"/>
          <w:lang w:val="tr-TR"/>
        </w:rPr>
        <w:t xml:space="preserve"> </w:t>
      </w:r>
      <w:r w:rsidR="00883389" w:rsidRPr="00CA0838">
        <w:rPr>
          <w:sz w:val="24"/>
          <w:szCs w:val="24"/>
          <w:lang w:val="tr-TR"/>
        </w:rPr>
        <w:t>insan sağlığına zarar vermeye</w:t>
      </w:r>
      <w:r w:rsidRPr="00CA0838">
        <w:rPr>
          <w:sz w:val="24"/>
          <w:szCs w:val="24"/>
          <w:lang w:val="tr-TR"/>
        </w:rPr>
        <w:t xml:space="preserve"> ve sağlık sistemleri</w:t>
      </w:r>
      <w:r w:rsidR="00883389" w:rsidRPr="00CA0838">
        <w:rPr>
          <w:sz w:val="24"/>
          <w:szCs w:val="24"/>
          <w:lang w:val="tr-TR"/>
        </w:rPr>
        <w:t xml:space="preserve"> üzerinde yük oluşturmaya devam ediyor. Bunun yanı sıra</w:t>
      </w:r>
      <w:r w:rsidR="00972F1A" w:rsidRPr="00CA0838">
        <w:rPr>
          <w:sz w:val="24"/>
          <w:szCs w:val="24"/>
          <w:lang w:val="tr-TR"/>
        </w:rPr>
        <w:t>,</w:t>
      </w:r>
      <w:r w:rsidR="00883389" w:rsidRPr="00CA0838">
        <w:rPr>
          <w:sz w:val="24"/>
          <w:szCs w:val="24"/>
          <w:lang w:val="tr-TR"/>
        </w:rPr>
        <w:t xml:space="preserve"> e</w:t>
      </w:r>
      <w:r w:rsidRPr="00CA0838">
        <w:rPr>
          <w:sz w:val="24"/>
          <w:szCs w:val="24"/>
          <w:lang w:val="tr-TR"/>
        </w:rPr>
        <w:t>konomi</w:t>
      </w:r>
      <w:r w:rsidR="00883389" w:rsidRPr="00CA0838">
        <w:rPr>
          <w:sz w:val="24"/>
          <w:szCs w:val="24"/>
          <w:lang w:val="tr-TR"/>
        </w:rPr>
        <w:t>k toparlanma sağlandıktan sonra</w:t>
      </w:r>
      <w:r w:rsidR="00AF5887" w:rsidRPr="00CA0838">
        <w:rPr>
          <w:sz w:val="24"/>
          <w:szCs w:val="24"/>
          <w:lang w:val="tr-TR"/>
        </w:rPr>
        <w:t>,</w:t>
      </w:r>
      <w:r w:rsidRPr="00CA0838">
        <w:rPr>
          <w:sz w:val="24"/>
          <w:szCs w:val="24"/>
          <w:lang w:val="tr-TR"/>
        </w:rPr>
        <w:t xml:space="preserve"> kirlilik seviyeleri</w:t>
      </w:r>
      <w:r w:rsidR="00AF5887" w:rsidRPr="00CA0838">
        <w:rPr>
          <w:sz w:val="24"/>
          <w:szCs w:val="24"/>
          <w:lang w:val="tr-TR"/>
        </w:rPr>
        <w:t>nde</w:t>
      </w:r>
      <w:r w:rsidRPr="00CA0838">
        <w:rPr>
          <w:sz w:val="24"/>
          <w:szCs w:val="24"/>
          <w:lang w:val="tr-TR"/>
        </w:rPr>
        <w:t xml:space="preserve"> keskin bir </w:t>
      </w:r>
      <w:r w:rsidR="00972F1A" w:rsidRPr="00CA0838">
        <w:rPr>
          <w:sz w:val="24"/>
          <w:szCs w:val="24"/>
          <w:lang w:val="tr-TR"/>
        </w:rPr>
        <w:t xml:space="preserve">artış </w:t>
      </w:r>
      <w:r w:rsidR="00AF5887" w:rsidRPr="00CA0838">
        <w:rPr>
          <w:sz w:val="24"/>
          <w:szCs w:val="24"/>
          <w:lang w:val="tr-TR"/>
        </w:rPr>
        <w:t>öngörülüyor</w:t>
      </w:r>
      <w:r w:rsidRPr="00CA0838">
        <w:rPr>
          <w:sz w:val="24"/>
          <w:szCs w:val="24"/>
          <w:lang w:val="tr-TR"/>
        </w:rPr>
        <w:t>. Hükümetlerin</w:t>
      </w:r>
      <w:r w:rsidR="00AF5887" w:rsidRPr="00CA0838">
        <w:rPr>
          <w:sz w:val="24"/>
          <w:szCs w:val="24"/>
          <w:lang w:val="tr-TR"/>
        </w:rPr>
        <w:t>, yaşanan krize çözüm yolları geliştirme kapsamında oluşturduğu</w:t>
      </w:r>
      <w:r w:rsidRPr="00CA0838">
        <w:rPr>
          <w:sz w:val="24"/>
          <w:szCs w:val="24"/>
          <w:lang w:val="tr-TR"/>
        </w:rPr>
        <w:t xml:space="preserve"> plan ve politikalar</w:t>
      </w:r>
      <w:r w:rsidR="00AF5887" w:rsidRPr="00CA0838">
        <w:rPr>
          <w:sz w:val="24"/>
          <w:szCs w:val="24"/>
          <w:lang w:val="tr-TR"/>
        </w:rPr>
        <w:t>da,</w:t>
      </w:r>
      <w:r w:rsidRPr="00CA0838">
        <w:rPr>
          <w:sz w:val="24"/>
          <w:szCs w:val="24"/>
          <w:lang w:val="tr-TR"/>
        </w:rPr>
        <w:t xml:space="preserve"> temiz hava ve temiz enerjiye öncelik vermeleri </w:t>
      </w:r>
      <w:r w:rsidR="00AF5887" w:rsidRPr="00CA0838">
        <w:rPr>
          <w:sz w:val="24"/>
          <w:szCs w:val="24"/>
          <w:lang w:val="tr-TR"/>
        </w:rPr>
        <w:t>önem taşıyor</w:t>
      </w:r>
      <w:r w:rsidRPr="00CA0838">
        <w:rPr>
          <w:sz w:val="24"/>
          <w:szCs w:val="24"/>
          <w:lang w:val="tr-TR"/>
        </w:rPr>
        <w:t>.</w:t>
      </w:r>
      <w:r w:rsidR="005056B1" w:rsidRPr="00CA0838">
        <w:rPr>
          <w:sz w:val="24"/>
          <w:szCs w:val="24"/>
          <w:lang w:val="tr-TR"/>
        </w:rPr>
        <w:t>”</w:t>
      </w:r>
    </w:p>
    <w:p w14:paraId="7E32027E" w14:textId="77777777" w:rsidR="005056B1" w:rsidRPr="00CA0838" w:rsidRDefault="005056B1" w:rsidP="00143241">
      <w:pPr>
        <w:rPr>
          <w:i/>
          <w:color w:val="4F81BD" w:themeColor="accent1"/>
          <w:sz w:val="24"/>
          <w:szCs w:val="24"/>
        </w:rPr>
      </w:pPr>
    </w:p>
    <w:p w14:paraId="0000000A" w14:textId="7D63F16E" w:rsidR="00D22DF5" w:rsidRPr="00CA0838" w:rsidRDefault="00360A1A" w:rsidP="00143241">
      <w:pPr>
        <w:rPr>
          <w:i/>
          <w:color w:val="000000" w:themeColor="text1"/>
          <w:sz w:val="24"/>
          <w:szCs w:val="24"/>
        </w:rPr>
      </w:pPr>
      <w:r w:rsidRPr="00CA0838">
        <w:rPr>
          <w:i/>
          <w:color w:val="000000" w:themeColor="text1"/>
          <w:sz w:val="24"/>
          <w:szCs w:val="24"/>
        </w:rPr>
        <w:t>--</w:t>
      </w:r>
    </w:p>
    <w:p w14:paraId="0000000C" w14:textId="5F968D97" w:rsidR="00D22DF5" w:rsidRPr="00CA0838" w:rsidRDefault="00143241" w:rsidP="00143241">
      <w:pPr>
        <w:rPr>
          <w:sz w:val="24"/>
          <w:szCs w:val="24"/>
          <w:lang w:val="tr-TR"/>
        </w:rPr>
      </w:pPr>
      <w:r w:rsidRPr="00CA0838">
        <w:rPr>
          <w:b/>
          <w:bCs/>
          <w:i/>
          <w:iCs/>
          <w:sz w:val="24"/>
          <w:szCs w:val="24"/>
          <w:lang w:val="tr-TR"/>
        </w:rPr>
        <w:t>CREA Hakkında:</w:t>
      </w:r>
      <w:r w:rsidRPr="00CA0838">
        <w:rPr>
          <w:i/>
          <w:iCs/>
          <w:sz w:val="24"/>
          <w:szCs w:val="24"/>
          <w:lang w:val="tr-TR"/>
        </w:rPr>
        <w:t xml:space="preserve"> CREA, hava kirliliğini</w:t>
      </w:r>
      <w:r w:rsidR="00AF5887" w:rsidRPr="00CA0838">
        <w:rPr>
          <w:i/>
          <w:iCs/>
          <w:sz w:val="24"/>
          <w:szCs w:val="24"/>
          <w:lang w:val="tr-TR"/>
        </w:rPr>
        <w:t xml:space="preserve">n azaltılması amacıyla </w:t>
      </w:r>
      <w:r w:rsidRPr="00CA0838">
        <w:rPr>
          <w:i/>
          <w:iCs/>
          <w:sz w:val="24"/>
          <w:szCs w:val="24"/>
          <w:lang w:val="tr-TR"/>
        </w:rPr>
        <w:t>hava kalitesi</w:t>
      </w:r>
      <w:r w:rsidR="00AF5887" w:rsidRPr="00CA0838">
        <w:rPr>
          <w:i/>
          <w:iCs/>
          <w:sz w:val="24"/>
          <w:szCs w:val="24"/>
          <w:lang w:val="tr-TR"/>
        </w:rPr>
        <w:t>nin iyileştirilmesi</w:t>
      </w:r>
      <w:r w:rsidRPr="00CA0838">
        <w:rPr>
          <w:i/>
          <w:iCs/>
          <w:sz w:val="24"/>
          <w:szCs w:val="24"/>
          <w:lang w:val="tr-TR"/>
        </w:rPr>
        <w:t xml:space="preserve"> ve </w:t>
      </w:r>
      <w:r w:rsidR="00AF5887" w:rsidRPr="00CA0838">
        <w:rPr>
          <w:i/>
          <w:iCs/>
          <w:sz w:val="24"/>
          <w:szCs w:val="24"/>
          <w:lang w:val="tr-TR"/>
        </w:rPr>
        <w:t xml:space="preserve">enerjinin </w:t>
      </w:r>
      <w:r w:rsidRPr="00CA0838">
        <w:rPr>
          <w:i/>
          <w:iCs/>
          <w:sz w:val="24"/>
          <w:szCs w:val="24"/>
          <w:lang w:val="tr-TR"/>
        </w:rPr>
        <w:t xml:space="preserve">temiz </w:t>
      </w:r>
      <w:r w:rsidR="00AF5887" w:rsidRPr="00CA0838">
        <w:rPr>
          <w:i/>
          <w:iCs/>
          <w:sz w:val="24"/>
          <w:szCs w:val="24"/>
          <w:lang w:val="tr-TR"/>
        </w:rPr>
        <w:t>şekilde</w:t>
      </w:r>
      <w:r w:rsidRPr="00CA0838">
        <w:rPr>
          <w:i/>
          <w:iCs/>
          <w:sz w:val="24"/>
          <w:szCs w:val="24"/>
          <w:lang w:val="tr-TR"/>
        </w:rPr>
        <w:t xml:space="preserve"> üretimini teşvik etmeyi amaçl</w:t>
      </w:r>
      <w:r w:rsidR="00AF5887" w:rsidRPr="00CA0838">
        <w:rPr>
          <w:i/>
          <w:iCs/>
          <w:sz w:val="24"/>
          <w:szCs w:val="24"/>
          <w:lang w:val="tr-TR"/>
        </w:rPr>
        <w:t>ıyor</w:t>
      </w:r>
      <w:r w:rsidRPr="00CA0838">
        <w:rPr>
          <w:i/>
          <w:iCs/>
          <w:sz w:val="24"/>
          <w:szCs w:val="24"/>
          <w:lang w:val="tr-TR"/>
        </w:rPr>
        <w:t>.</w:t>
      </w:r>
      <w:r w:rsidR="00AF5887" w:rsidRPr="00CA0838">
        <w:rPr>
          <w:i/>
          <w:iCs/>
          <w:sz w:val="24"/>
          <w:szCs w:val="24"/>
          <w:lang w:val="tr-TR"/>
        </w:rPr>
        <w:t xml:space="preserve"> Bu kapsamda merkez, hava kalitesinin artırılması eğilimlerini, nedenlerini ve bunların </w:t>
      </w:r>
      <w:proofErr w:type="gramStart"/>
      <w:r w:rsidR="00AF5887" w:rsidRPr="00CA0838">
        <w:rPr>
          <w:i/>
          <w:iCs/>
          <w:sz w:val="24"/>
          <w:szCs w:val="24"/>
          <w:lang w:val="tr-TR"/>
        </w:rPr>
        <w:t>insan</w:t>
      </w:r>
      <w:proofErr w:type="gramEnd"/>
      <w:r w:rsidR="00AF5887" w:rsidRPr="00CA0838">
        <w:rPr>
          <w:i/>
          <w:iCs/>
          <w:sz w:val="24"/>
          <w:szCs w:val="24"/>
          <w:lang w:val="tr-TR"/>
        </w:rPr>
        <w:t xml:space="preserve"> sağlığı üzerindeki etkilerini inceliyor. Merkez bünyesinde gerçekleştirilen </w:t>
      </w:r>
      <w:r w:rsidRPr="00CA0838">
        <w:rPr>
          <w:i/>
          <w:iCs/>
          <w:sz w:val="24"/>
          <w:szCs w:val="24"/>
          <w:lang w:val="tr-TR"/>
        </w:rPr>
        <w:t>hava kirliliği araştırma</w:t>
      </w:r>
      <w:r w:rsidR="00AF5887" w:rsidRPr="00CA0838">
        <w:rPr>
          <w:i/>
          <w:iCs/>
          <w:sz w:val="24"/>
          <w:szCs w:val="24"/>
          <w:lang w:val="tr-TR"/>
        </w:rPr>
        <w:t>ları</w:t>
      </w:r>
      <w:r w:rsidRPr="00CA0838">
        <w:rPr>
          <w:i/>
          <w:iCs/>
          <w:sz w:val="24"/>
          <w:szCs w:val="24"/>
          <w:lang w:val="tr-TR"/>
        </w:rPr>
        <w:t>, modelleme</w:t>
      </w:r>
      <w:r w:rsidR="00AF5887" w:rsidRPr="00CA0838">
        <w:rPr>
          <w:i/>
          <w:iCs/>
          <w:sz w:val="24"/>
          <w:szCs w:val="24"/>
          <w:lang w:val="tr-TR"/>
        </w:rPr>
        <w:t>leri</w:t>
      </w:r>
      <w:r w:rsidRPr="00CA0838">
        <w:rPr>
          <w:i/>
          <w:iCs/>
          <w:sz w:val="24"/>
          <w:szCs w:val="24"/>
          <w:lang w:val="tr-TR"/>
        </w:rPr>
        <w:t xml:space="preserve"> ve veri analiz</w:t>
      </w:r>
      <w:r w:rsidR="00AF5887" w:rsidRPr="00CA0838">
        <w:rPr>
          <w:i/>
          <w:iCs/>
          <w:sz w:val="24"/>
          <w:szCs w:val="24"/>
          <w:lang w:val="tr-TR"/>
        </w:rPr>
        <w:t>leri</w:t>
      </w:r>
      <w:r w:rsidR="00972F1A" w:rsidRPr="00CA0838">
        <w:rPr>
          <w:i/>
          <w:iCs/>
          <w:sz w:val="24"/>
          <w:szCs w:val="24"/>
          <w:lang w:val="tr-TR"/>
        </w:rPr>
        <w:t>,</w:t>
      </w:r>
      <w:r w:rsidRPr="00CA0838">
        <w:rPr>
          <w:i/>
          <w:iCs/>
          <w:sz w:val="24"/>
          <w:szCs w:val="24"/>
          <w:lang w:val="tr-TR"/>
        </w:rPr>
        <w:t xml:space="preserve"> </w:t>
      </w:r>
      <w:r w:rsidR="00AF5887" w:rsidRPr="00CA0838">
        <w:rPr>
          <w:i/>
          <w:iCs/>
          <w:sz w:val="24"/>
          <w:szCs w:val="24"/>
          <w:lang w:val="tr-TR"/>
        </w:rPr>
        <w:t>küresel ölçekte</w:t>
      </w:r>
      <w:r w:rsidRPr="00CA0838">
        <w:rPr>
          <w:i/>
          <w:iCs/>
          <w:sz w:val="24"/>
          <w:szCs w:val="24"/>
          <w:lang w:val="tr-TR"/>
        </w:rPr>
        <w:t xml:space="preserve"> şirketlerin ve kuruluşların temiz havaya yönel</w:t>
      </w:r>
      <w:r w:rsidR="00AF5887" w:rsidRPr="00CA0838">
        <w:rPr>
          <w:i/>
          <w:iCs/>
          <w:sz w:val="24"/>
          <w:szCs w:val="24"/>
          <w:lang w:val="tr-TR"/>
        </w:rPr>
        <w:t xml:space="preserve">ik </w:t>
      </w:r>
      <w:r w:rsidRPr="00CA0838">
        <w:rPr>
          <w:i/>
          <w:iCs/>
          <w:sz w:val="24"/>
          <w:szCs w:val="24"/>
          <w:lang w:val="tr-TR"/>
        </w:rPr>
        <w:t>çabalarını destekl</w:t>
      </w:r>
      <w:r w:rsidR="00AF5887" w:rsidRPr="00CA0838">
        <w:rPr>
          <w:i/>
          <w:iCs/>
          <w:sz w:val="24"/>
          <w:szCs w:val="24"/>
          <w:lang w:val="tr-TR"/>
        </w:rPr>
        <w:t>iyor.</w:t>
      </w:r>
      <w:r w:rsidR="00AF5887" w:rsidRPr="00CA0838">
        <w:rPr>
          <w:sz w:val="24"/>
          <w:szCs w:val="24"/>
          <w:lang w:val="tr-TR"/>
        </w:rPr>
        <w:t xml:space="preserve"> </w:t>
      </w:r>
    </w:p>
    <w:p w14:paraId="3432671F" w14:textId="10969F24" w:rsidR="005056B1" w:rsidRPr="00CA0838" w:rsidRDefault="005056B1" w:rsidP="00143241">
      <w:pPr>
        <w:rPr>
          <w:color w:val="000000" w:themeColor="text1"/>
          <w:sz w:val="24"/>
          <w:szCs w:val="24"/>
        </w:rPr>
      </w:pPr>
      <w:r w:rsidRPr="00CA0838">
        <w:rPr>
          <w:color w:val="000000" w:themeColor="text1"/>
          <w:sz w:val="24"/>
          <w:szCs w:val="24"/>
        </w:rPr>
        <w:t>--</w:t>
      </w:r>
    </w:p>
    <w:p w14:paraId="0000000E" w14:textId="77777777" w:rsidR="00D22DF5" w:rsidRPr="00CA0838" w:rsidRDefault="00D22DF5" w:rsidP="00143241">
      <w:pPr>
        <w:rPr>
          <w:color w:val="4F81BD" w:themeColor="accent1"/>
          <w:sz w:val="24"/>
          <w:szCs w:val="24"/>
        </w:rPr>
      </w:pPr>
    </w:p>
    <w:p w14:paraId="7315E932" w14:textId="77777777" w:rsidR="00972F1A" w:rsidRPr="00CA0838" w:rsidRDefault="00143241" w:rsidP="00143241">
      <w:pPr>
        <w:rPr>
          <w:sz w:val="24"/>
          <w:szCs w:val="24"/>
          <w:lang w:val="tr-TR"/>
        </w:rPr>
      </w:pPr>
      <w:r w:rsidRPr="00CA0838">
        <w:rPr>
          <w:sz w:val="24"/>
          <w:szCs w:val="24"/>
          <w:lang w:val="tr-TR"/>
        </w:rPr>
        <w:t>Dr</w:t>
      </w:r>
      <w:r w:rsidR="004429A0" w:rsidRPr="00CA0838">
        <w:rPr>
          <w:sz w:val="24"/>
          <w:szCs w:val="24"/>
          <w:lang w:val="tr-TR"/>
        </w:rPr>
        <w:t>.</w:t>
      </w:r>
      <w:r w:rsidRPr="00CA0838">
        <w:rPr>
          <w:sz w:val="24"/>
          <w:szCs w:val="24"/>
          <w:lang w:val="tr-TR"/>
        </w:rPr>
        <w:t xml:space="preserve"> Maria </w:t>
      </w:r>
      <w:proofErr w:type="spellStart"/>
      <w:r w:rsidRPr="00CA0838">
        <w:rPr>
          <w:sz w:val="24"/>
          <w:szCs w:val="24"/>
          <w:lang w:val="tr-TR"/>
        </w:rPr>
        <w:t>Neira</w:t>
      </w:r>
      <w:proofErr w:type="spellEnd"/>
      <w:r w:rsidRPr="00CA0838">
        <w:rPr>
          <w:sz w:val="24"/>
          <w:szCs w:val="24"/>
          <w:lang w:val="tr-TR"/>
        </w:rPr>
        <w:t xml:space="preserve">, </w:t>
      </w:r>
      <w:r w:rsidR="004429A0" w:rsidRPr="00CA0838">
        <w:rPr>
          <w:sz w:val="24"/>
          <w:szCs w:val="24"/>
          <w:lang w:val="tr-TR"/>
        </w:rPr>
        <w:t xml:space="preserve">Dünya Sağlık </w:t>
      </w:r>
      <w:r w:rsidR="004429A0" w:rsidRPr="00CA0838">
        <w:rPr>
          <w:color w:val="000000" w:themeColor="text1"/>
          <w:sz w:val="24"/>
          <w:szCs w:val="24"/>
          <w:lang w:val="tr-TR"/>
        </w:rPr>
        <w:t>Örgütü</w:t>
      </w:r>
      <w:r w:rsidR="004429A0" w:rsidRPr="00CA0838">
        <w:rPr>
          <w:color w:val="000000" w:themeColor="text1"/>
          <w:sz w:val="24"/>
          <w:szCs w:val="24"/>
        </w:rPr>
        <w:t xml:space="preserve">, </w:t>
      </w:r>
      <w:r w:rsidRPr="00CA0838">
        <w:rPr>
          <w:sz w:val="24"/>
          <w:szCs w:val="24"/>
          <w:lang w:val="tr-TR"/>
        </w:rPr>
        <w:t>Halk Sağlığı, Sağlığın Çevresel ve Sosyal Belirleyicileri</w:t>
      </w:r>
      <w:r w:rsidR="004429A0" w:rsidRPr="00CA0838">
        <w:rPr>
          <w:sz w:val="24"/>
          <w:szCs w:val="24"/>
          <w:lang w:val="tr-TR"/>
        </w:rPr>
        <w:t xml:space="preserve"> Bölümü Direktörü </w:t>
      </w:r>
    </w:p>
    <w:p w14:paraId="00000010" w14:textId="439D8E4D" w:rsidR="00D22DF5" w:rsidRPr="00CA0838" w:rsidRDefault="004429A0" w:rsidP="00143241">
      <w:pPr>
        <w:rPr>
          <w:color w:val="4F81BD" w:themeColor="accent1"/>
          <w:sz w:val="24"/>
          <w:szCs w:val="24"/>
          <w:highlight w:val="white"/>
        </w:rPr>
      </w:pPr>
      <w:r w:rsidRPr="00CA0838">
        <w:rPr>
          <w:sz w:val="24"/>
          <w:szCs w:val="24"/>
          <w:lang w:val="tr-TR"/>
        </w:rPr>
        <w:t xml:space="preserve">İletişim: </w:t>
      </w:r>
      <w:r w:rsidR="00143241" w:rsidRPr="00CA0838">
        <w:rPr>
          <w:sz w:val="24"/>
          <w:szCs w:val="24"/>
          <w:lang w:val="tr-TR"/>
        </w:rPr>
        <w:t xml:space="preserve">Arthur </w:t>
      </w:r>
      <w:proofErr w:type="spellStart"/>
      <w:r w:rsidR="00143241" w:rsidRPr="00CA0838">
        <w:rPr>
          <w:sz w:val="24"/>
          <w:szCs w:val="24"/>
          <w:lang w:val="tr-TR"/>
        </w:rPr>
        <w:t>Wyns</w:t>
      </w:r>
      <w:proofErr w:type="spellEnd"/>
      <w:r w:rsidRPr="00CA0838">
        <w:rPr>
          <w:sz w:val="24"/>
          <w:szCs w:val="24"/>
          <w:lang w:val="tr-TR"/>
        </w:rPr>
        <w:t xml:space="preserve"> </w:t>
      </w:r>
      <w:hyperlink r:id="rId5" w:history="1">
        <w:r w:rsidR="0078452B" w:rsidRPr="00CA0838">
          <w:rPr>
            <w:rStyle w:val="Hyperlink"/>
            <w:sz w:val="24"/>
            <w:szCs w:val="24"/>
            <w:lang w:val="tr-TR"/>
          </w:rPr>
          <w:t>wynsa@who.int</w:t>
        </w:r>
      </w:hyperlink>
      <w:r w:rsidR="0078452B" w:rsidRPr="00CA0838">
        <w:rPr>
          <w:sz w:val="24"/>
          <w:szCs w:val="24"/>
          <w:lang w:val="tr-TR"/>
        </w:rPr>
        <w:t xml:space="preserve"> </w:t>
      </w:r>
      <w:r w:rsidR="00143241" w:rsidRPr="00CA0838">
        <w:rPr>
          <w:sz w:val="24"/>
          <w:szCs w:val="24"/>
          <w:lang w:val="tr-TR"/>
        </w:rPr>
        <w:t>aracılığıyla</w:t>
      </w:r>
    </w:p>
    <w:p w14:paraId="00000011" w14:textId="77777777" w:rsidR="00D22DF5" w:rsidRPr="00CA0838" w:rsidRDefault="00D22DF5" w:rsidP="00143241">
      <w:pPr>
        <w:rPr>
          <w:color w:val="4F81BD" w:themeColor="accent1"/>
          <w:sz w:val="24"/>
          <w:szCs w:val="24"/>
          <w:highlight w:val="white"/>
        </w:rPr>
      </w:pPr>
    </w:p>
    <w:p w14:paraId="00000014" w14:textId="1D90E05D" w:rsidR="00D22DF5" w:rsidRPr="00CA0838" w:rsidRDefault="00143241" w:rsidP="00143241">
      <w:pPr>
        <w:rPr>
          <w:i/>
          <w:color w:val="4F81BD" w:themeColor="accent1"/>
          <w:sz w:val="24"/>
          <w:szCs w:val="24"/>
          <w:highlight w:val="white"/>
        </w:rPr>
      </w:pPr>
      <w:r w:rsidRPr="00CA0838">
        <w:rPr>
          <w:sz w:val="24"/>
          <w:szCs w:val="24"/>
          <w:lang w:val="tr-TR"/>
        </w:rPr>
        <w:t>“</w:t>
      </w:r>
      <w:r w:rsidR="00375BE3" w:rsidRPr="00CA0838">
        <w:rPr>
          <w:sz w:val="24"/>
          <w:szCs w:val="24"/>
          <w:lang w:val="tr-TR"/>
        </w:rPr>
        <w:t xml:space="preserve">Kısa süreli yaşadığımız </w:t>
      </w:r>
      <w:r w:rsidRPr="00CA0838">
        <w:rPr>
          <w:sz w:val="24"/>
          <w:szCs w:val="24"/>
          <w:lang w:val="tr-TR"/>
        </w:rPr>
        <w:t xml:space="preserve">temiz hava dönemi, insanların uzun </w:t>
      </w:r>
      <w:r w:rsidR="00375BE3" w:rsidRPr="00CA0838">
        <w:rPr>
          <w:sz w:val="24"/>
          <w:szCs w:val="24"/>
          <w:lang w:val="tr-TR"/>
        </w:rPr>
        <w:t>soluklu</w:t>
      </w:r>
      <w:r w:rsidRPr="00CA0838">
        <w:rPr>
          <w:sz w:val="24"/>
          <w:szCs w:val="24"/>
          <w:lang w:val="tr-TR"/>
        </w:rPr>
        <w:t xml:space="preserve"> değişi</w:t>
      </w:r>
      <w:r w:rsidR="00375BE3" w:rsidRPr="00CA0838">
        <w:rPr>
          <w:sz w:val="24"/>
          <w:szCs w:val="24"/>
          <w:lang w:val="tr-TR"/>
        </w:rPr>
        <w:t xml:space="preserve">mler talep etmeleri için bir mesaj </w:t>
      </w:r>
      <w:r w:rsidR="00972F1A" w:rsidRPr="00CA0838">
        <w:rPr>
          <w:sz w:val="24"/>
          <w:szCs w:val="24"/>
          <w:lang w:val="tr-TR"/>
        </w:rPr>
        <w:t>veriyor</w:t>
      </w:r>
      <w:r w:rsidR="00375BE3" w:rsidRPr="00CA0838">
        <w:rPr>
          <w:sz w:val="24"/>
          <w:szCs w:val="24"/>
          <w:lang w:val="tr-TR"/>
        </w:rPr>
        <w:t>.</w:t>
      </w:r>
      <w:r w:rsidRPr="00CA0838">
        <w:rPr>
          <w:sz w:val="24"/>
          <w:szCs w:val="24"/>
          <w:lang w:val="tr-TR"/>
        </w:rPr>
        <w:t xml:space="preserve"> Hava kirliliği seviyelerini</w:t>
      </w:r>
      <w:r w:rsidR="00375BE3" w:rsidRPr="00CA0838">
        <w:rPr>
          <w:sz w:val="24"/>
          <w:szCs w:val="24"/>
          <w:lang w:val="tr-TR"/>
        </w:rPr>
        <w:t>n</w:t>
      </w:r>
      <w:r w:rsidRPr="00CA0838">
        <w:rPr>
          <w:sz w:val="24"/>
          <w:szCs w:val="24"/>
          <w:lang w:val="tr-TR"/>
        </w:rPr>
        <w:t xml:space="preserve"> uzun vadede düşür</w:t>
      </w:r>
      <w:r w:rsidR="00375BE3" w:rsidRPr="00CA0838">
        <w:rPr>
          <w:sz w:val="24"/>
          <w:szCs w:val="24"/>
          <w:lang w:val="tr-TR"/>
        </w:rPr>
        <w:t>ülmesi</w:t>
      </w:r>
      <w:r w:rsidRPr="00CA0838">
        <w:rPr>
          <w:sz w:val="24"/>
          <w:szCs w:val="24"/>
          <w:lang w:val="tr-TR"/>
        </w:rPr>
        <w:t xml:space="preserve">, nüfusun mevcut </w:t>
      </w:r>
      <w:proofErr w:type="spellStart"/>
      <w:r w:rsidRPr="00CA0838">
        <w:rPr>
          <w:sz w:val="24"/>
          <w:szCs w:val="24"/>
          <w:lang w:val="tr-TR"/>
        </w:rPr>
        <w:t>pandemiye</w:t>
      </w:r>
      <w:proofErr w:type="spellEnd"/>
      <w:r w:rsidRPr="00CA0838">
        <w:rPr>
          <w:sz w:val="24"/>
          <w:szCs w:val="24"/>
          <w:lang w:val="tr-TR"/>
        </w:rPr>
        <w:t xml:space="preserve"> ve gelecekt</w:t>
      </w:r>
      <w:r w:rsidR="00375BE3" w:rsidRPr="00CA0838">
        <w:rPr>
          <w:sz w:val="24"/>
          <w:szCs w:val="24"/>
          <w:lang w:val="tr-TR"/>
        </w:rPr>
        <w:t xml:space="preserve">e yaşanabilecek </w:t>
      </w:r>
      <w:r w:rsidRPr="00CA0838">
        <w:rPr>
          <w:sz w:val="24"/>
          <w:szCs w:val="24"/>
          <w:lang w:val="tr-TR"/>
        </w:rPr>
        <w:t>sağlık tehdi</w:t>
      </w:r>
      <w:r w:rsidR="00375BE3" w:rsidRPr="00CA0838">
        <w:rPr>
          <w:sz w:val="24"/>
          <w:szCs w:val="24"/>
          <w:lang w:val="tr-TR"/>
        </w:rPr>
        <w:t>tlerine</w:t>
      </w:r>
      <w:r w:rsidRPr="00CA0838">
        <w:rPr>
          <w:sz w:val="24"/>
          <w:szCs w:val="24"/>
          <w:lang w:val="tr-TR"/>
        </w:rPr>
        <w:t xml:space="preserve"> karşı daha dirençli olmasına yardımcı olabilir. Toplu</w:t>
      </w:r>
      <w:r w:rsidR="00375BE3" w:rsidRPr="00CA0838">
        <w:rPr>
          <w:sz w:val="24"/>
          <w:szCs w:val="24"/>
          <w:lang w:val="tr-TR"/>
        </w:rPr>
        <w:t>mla</w:t>
      </w:r>
      <w:r w:rsidRPr="00CA0838">
        <w:rPr>
          <w:sz w:val="24"/>
          <w:szCs w:val="24"/>
          <w:lang w:val="tr-TR"/>
        </w:rPr>
        <w:t xml:space="preserve">rımızın, ülkelerimizin </w:t>
      </w:r>
      <w:r w:rsidR="00375BE3" w:rsidRPr="00CA0838">
        <w:rPr>
          <w:sz w:val="24"/>
          <w:szCs w:val="24"/>
          <w:lang w:val="tr-TR"/>
        </w:rPr>
        <w:t>ve doğal kaynaklarımızın</w:t>
      </w:r>
      <w:r w:rsidRPr="00CA0838">
        <w:rPr>
          <w:sz w:val="24"/>
          <w:szCs w:val="24"/>
          <w:lang w:val="tr-TR"/>
        </w:rPr>
        <w:t xml:space="preserve"> sağlığın</w:t>
      </w:r>
      <w:r w:rsidR="00375BE3" w:rsidRPr="00CA0838">
        <w:rPr>
          <w:sz w:val="24"/>
          <w:szCs w:val="24"/>
          <w:lang w:val="tr-TR"/>
        </w:rPr>
        <w:t>a</w:t>
      </w:r>
      <w:r w:rsidRPr="00CA0838">
        <w:rPr>
          <w:sz w:val="24"/>
          <w:szCs w:val="24"/>
          <w:lang w:val="tr-TR"/>
        </w:rPr>
        <w:t xml:space="preserve"> gerçekten önem</w:t>
      </w:r>
      <w:r w:rsidR="00375BE3" w:rsidRPr="00CA0838">
        <w:rPr>
          <w:sz w:val="24"/>
          <w:szCs w:val="24"/>
          <w:lang w:val="tr-TR"/>
        </w:rPr>
        <w:t xml:space="preserve"> veriyorsa</w:t>
      </w:r>
      <w:r w:rsidRPr="00CA0838">
        <w:rPr>
          <w:sz w:val="24"/>
          <w:szCs w:val="24"/>
          <w:lang w:val="tr-TR"/>
        </w:rPr>
        <w:t xml:space="preserve">k, </w:t>
      </w:r>
      <w:r w:rsidR="00375BE3" w:rsidRPr="00CA0838">
        <w:rPr>
          <w:sz w:val="24"/>
          <w:szCs w:val="24"/>
          <w:lang w:val="tr-TR"/>
        </w:rPr>
        <w:t xml:space="preserve">gezegenin gücünü </w:t>
      </w:r>
      <w:r w:rsidRPr="00CA0838">
        <w:rPr>
          <w:sz w:val="24"/>
          <w:szCs w:val="24"/>
          <w:lang w:val="tr-TR"/>
        </w:rPr>
        <w:t>fosil yakıtlar</w:t>
      </w:r>
      <w:r w:rsidR="00375BE3" w:rsidRPr="00CA0838">
        <w:rPr>
          <w:sz w:val="24"/>
          <w:szCs w:val="24"/>
          <w:lang w:val="tr-TR"/>
        </w:rPr>
        <w:t xml:space="preserve">ın dışındaki kaynaklardan almasının </w:t>
      </w:r>
      <w:r w:rsidRPr="00CA0838">
        <w:rPr>
          <w:sz w:val="24"/>
          <w:szCs w:val="24"/>
          <w:lang w:val="tr-TR"/>
        </w:rPr>
        <w:t xml:space="preserve">yollarını bulmalıyız. </w:t>
      </w:r>
      <w:r w:rsidR="00375BE3" w:rsidRPr="00CA0838">
        <w:rPr>
          <w:sz w:val="24"/>
          <w:szCs w:val="24"/>
          <w:lang w:val="tr-TR"/>
        </w:rPr>
        <w:t>Yüzümüze taktığımız</w:t>
      </w:r>
      <w:r w:rsidRPr="00CA0838">
        <w:rPr>
          <w:sz w:val="24"/>
          <w:szCs w:val="24"/>
          <w:lang w:val="tr-TR"/>
        </w:rPr>
        <w:t xml:space="preserve"> maskelerimizi çıkardığımızda, temiz hava solumak istiyoruz!”</w:t>
      </w:r>
      <w:r w:rsidRPr="00CA0838">
        <w:rPr>
          <w:i/>
          <w:color w:val="4F81BD" w:themeColor="accent1"/>
          <w:sz w:val="24"/>
          <w:szCs w:val="24"/>
          <w:highlight w:val="white"/>
        </w:rPr>
        <w:t xml:space="preserve"> </w:t>
      </w:r>
    </w:p>
    <w:p w14:paraId="064FBF74" w14:textId="77777777" w:rsidR="0078452B" w:rsidRPr="00CA0838" w:rsidRDefault="0078452B" w:rsidP="00143241">
      <w:pPr>
        <w:rPr>
          <w:color w:val="000000" w:themeColor="text1"/>
          <w:sz w:val="24"/>
          <w:szCs w:val="24"/>
          <w:highlight w:val="white"/>
        </w:rPr>
      </w:pPr>
    </w:p>
    <w:p w14:paraId="00000015" w14:textId="4F0B79E2" w:rsidR="00D22DF5" w:rsidRPr="00CA0838" w:rsidRDefault="00360A1A" w:rsidP="00143241">
      <w:pPr>
        <w:rPr>
          <w:color w:val="000000" w:themeColor="text1"/>
          <w:sz w:val="24"/>
          <w:szCs w:val="24"/>
          <w:highlight w:val="white"/>
        </w:rPr>
      </w:pPr>
      <w:r w:rsidRPr="00CA0838">
        <w:rPr>
          <w:color w:val="000000" w:themeColor="text1"/>
          <w:sz w:val="24"/>
          <w:szCs w:val="24"/>
          <w:highlight w:val="white"/>
        </w:rPr>
        <w:t>--</w:t>
      </w:r>
    </w:p>
    <w:p w14:paraId="33D6B5DC" w14:textId="77777777" w:rsidR="0078452B" w:rsidRPr="00CA0838" w:rsidRDefault="0078452B" w:rsidP="00143241">
      <w:pPr>
        <w:rPr>
          <w:color w:val="000000" w:themeColor="text1"/>
          <w:sz w:val="24"/>
          <w:szCs w:val="24"/>
          <w:highlight w:val="white"/>
        </w:rPr>
      </w:pPr>
    </w:p>
    <w:p w14:paraId="00000016" w14:textId="2F20EF80" w:rsidR="00D22DF5" w:rsidRPr="00CA0838" w:rsidRDefault="00143241" w:rsidP="00143241">
      <w:pPr>
        <w:rPr>
          <w:sz w:val="24"/>
          <w:szCs w:val="24"/>
          <w:lang w:val="tr-TR"/>
        </w:rPr>
      </w:pPr>
      <w:r w:rsidRPr="00CA0838">
        <w:rPr>
          <w:sz w:val="24"/>
          <w:szCs w:val="24"/>
          <w:lang w:val="tr-TR"/>
        </w:rPr>
        <w:t>Dr</w:t>
      </w:r>
      <w:r w:rsidR="00375BE3" w:rsidRPr="00CA0838">
        <w:rPr>
          <w:sz w:val="24"/>
          <w:szCs w:val="24"/>
          <w:lang w:val="tr-TR"/>
        </w:rPr>
        <w:t xml:space="preserve">. </w:t>
      </w:r>
      <w:r w:rsidRPr="00CA0838">
        <w:rPr>
          <w:sz w:val="24"/>
          <w:szCs w:val="24"/>
          <w:lang w:val="tr-TR"/>
        </w:rPr>
        <w:t xml:space="preserve">Ari </w:t>
      </w:r>
      <w:proofErr w:type="spellStart"/>
      <w:r w:rsidRPr="00CA0838">
        <w:rPr>
          <w:sz w:val="24"/>
          <w:szCs w:val="24"/>
          <w:lang w:val="tr-TR"/>
        </w:rPr>
        <w:t>Bernstein</w:t>
      </w:r>
      <w:proofErr w:type="spellEnd"/>
      <w:r w:rsidRPr="00CA0838">
        <w:rPr>
          <w:sz w:val="24"/>
          <w:szCs w:val="24"/>
          <w:lang w:val="tr-TR"/>
        </w:rPr>
        <w:t xml:space="preserve">, Harvard T.H. </w:t>
      </w:r>
      <w:r w:rsidR="00375BE3" w:rsidRPr="00CA0838">
        <w:rPr>
          <w:color w:val="000000" w:themeColor="text1"/>
          <w:sz w:val="24"/>
          <w:szCs w:val="24"/>
        </w:rPr>
        <w:t xml:space="preserve">Chan </w:t>
      </w:r>
      <w:proofErr w:type="spellStart"/>
      <w:r w:rsidR="00375BE3" w:rsidRPr="00CA0838">
        <w:rPr>
          <w:color w:val="000000" w:themeColor="text1"/>
          <w:sz w:val="24"/>
          <w:szCs w:val="24"/>
        </w:rPr>
        <w:t>Halk</w:t>
      </w:r>
      <w:proofErr w:type="spellEnd"/>
      <w:r w:rsidR="00375BE3" w:rsidRPr="00CA0838">
        <w:rPr>
          <w:color w:val="000000" w:themeColor="text1"/>
          <w:sz w:val="24"/>
          <w:szCs w:val="24"/>
        </w:rPr>
        <w:t xml:space="preserve"> </w:t>
      </w:r>
      <w:proofErr w:type="spellStart"/>
      <w:r w:rsidR="00375BE3" w:rsidRPr="00CA0838">
        <w:rPr>
          <w:color w:val="000000" w:themeColor="text1"/>
          <w:sz w:val="24"/>
          <w:szCs w:val="24"/>
        </w:rPr>
        <w:t>Sağlığı</w:t>
      </w:r>
      <w:proofErr w:type="spellEnd"/>
      <w:r w:rsidR="00375BE3" w:rsidRPr="00CA0838">
        <w:rPr>
          <w:color w:val="000000" w:themeColor="text1"/>
          <w:sz w:val="24"/>
          <w:szCs w:val="24"/>
        </w:rPr>
        <w:t xml:space="preserve"> </w:t>
      </w:r>
      <w:proofErr w:type="spellStart"/>
      <w:r w:rsidR="00375BE3" w:rsidRPr="00CA0838">
        <w:rPr>
          <w:color w:val="000000" w:themeColor="text1"/>
          <w:sz w:val="24"/>
          <w:szCs w:val="24"/>
        </w:rPr>
        <w:t>Bölümü</w:t>
      </w:r>
      <w:proofErr w:type="spellEnd"/>
      <w:r w:rsidR="00375BE3" w:rsidRPr="00CA0838">
        <w:rPr>
          <w:sz w:val="24"/>
          <w:szCs w:val="24"/>
          <w:lang w:val="tr-TR"/>
        </w:rPr>
        <w:t>, İ</w:t>
      </w:r>
      <w:r w:rsidRPr="00CA0838">
        <w:rPr>
          <w:sz w:val="24"/>
          <w:szCs w:val="24"/>
          <w:lang w:val="tr-TR"/>
        </w:rPr>
        <w:t xml:space="preserve">klim, Sağlık ve Küresel Çevre Merkezi Geçici Direktörü </w:t>
      </w:r>
      <w:r w:rsidR="00375BE3" w:rsidRPr="00CA0838">
        <w:rPr>
          <w:sz w:val="24"/>
          <w:szCs w:val="24"/>
          <w:lang w:val="tr-TR"/>
        </w:rPr>
        <w:t>ve</w:t>
      </w:r>
      <w:r w:rsidRPr="00CA0838">
        <w:rPr>
          <w:sz w:val="24"/>
          <w:szCs w:val="24"/>
          <w:lang w:val="tr-TR"/>
        </w:rPr>
        <w:t xml:space="preserve"> Boston Çocuk Hastanesi'nde çocuk doktoru</w:t>
      </w:r>
    </w:p>
    <w:p w14:paraId="00000017" w14:textId="7FE42D6A" w:rsidR="00D22DF5" w:rsidRPr="00CA0838" w:rsidRDefault="0078452B" w:rsidP="00143241">
      <w:pPr>
        <w:rPr>
          <w:color w:val="4F81BD" w:themeColor="accent1"/>
          <w:sz w:val="24"/>
          <w:szCs w:val="24"/>
        </w:rPr>
      </w:pPr>
      <w:r w:rsidRPr="00CA0838">
        <w:rPr>
          <w:sz w:val="24"/>
          <w:szCs w:val="24"/>
          <w:lang w:val="tr-TR"/>
        </w:rPr>
        <w:t>İ</w:t>
      </w:r>
      <w:r w:rsidR="00143241" w:rsidRPr="00CA0838">
        <w:rPr>
          <w:sz w:val="24"/>
          <w:szCs w:val="24"/>
          <w:lang w:val="tr-TR"/>
        </w:rPr>
        <w:t>letişim</w:t>
      </w:r>
      <w:r w:rsidRPr="00CA0838">
        <w:rPr>
          <w:sz w:val="24"/>
          <w:szCs w:val="24"/>
          <w:lang w:val="tr-TR"/>
        </w:rPr>
        <w:t xml:space="preserve">: </w:t>
      </w:r>
      <w:proofErr w:type="spellStart"/>
      <w:r w:rsidRPr="00CA0838">
        <w:rPr>
          <w:sz w:val="24"/>
          <w:szCs w:val="24"/>
          <w:lang w:val="tr-TR"/>
        </w:rPr>
        <w:t>Liz</w:t>
      </w:r>
      <w:proofErr w:type="spellEnd"/>
      <w:r w:rsidRPr="00CA0838">
        <w:rPr>
          <w:sz w:val="24"/>
          <w:szCs w:val="24"/>
          <w:lang w:val="tr-TR"/>
        </w:rPr>
        <w:t xml:space="preserve"> </w:t>
      </w:r>
      <w:proofErr w:type="spellStart"/>
      <w:r w:rsidRPr="00CA0838">
        <w:rPr>
          <w:sz w:val="24"/>
          <w:szCs w:val="24"/>
          <w:lang w:val="tr-TR"/>
        </w:rPr>
        <w:t>Purchia</w:t>
      </w:r>
      <w:proofErr w:type="spellEnd"/>
      <w:r w:rsidR="00143241" w:rsidRPr="00CA0838">
        <w:rPr>
          <w:sz w:val="24"/>
          <w:szCs w:val="24"/>
          <w:lang w:val="tr-TR"/>
        </w:rPr>
        <w:t xml:space="preserve"> </w:t>
      </w:r>
      <w:hyperlink r:id="rId6" w:history="1">
        <w:r w:rsidR="00143241" w:rsidRPr="00CA0838">
          <w:rPr>
            <w:rStyle w:val="Hyperlink"/>
            <w:sz w:val="24"/>
            <w:szCs w:val="24"/>
            <w:lang w:val="tr-TR"/>
          </w:rPr>
          <w:t>lizpurchia@hsph.harvard.edu</w:t>
        </w:r>
      </w:hyperlink>
      <w:r w:rsidRPr="00CA0838">
        <w:rPr>
          <w:sz w:val="24"/>
          <w:szCs w:val="24"/>
          <w:lang w:val="tr-TR"/>
        </w:rPr>
        <w:t xml:space="preserve"> aracılığıyla </w:t>
      </w:r>
    </w:p>
    <w:p w14:paraId="00000018" w14:textId="77777777" w:rsidR="00D22DF5" w:rsidRPr="00CA0838" w:rsidRDefault="00D22DF5" w:rsidP="00143241">
      <w:pPr>
        <w:rPr>
          <w:color w:val="4F81BD" w:themeColor="accent1"/>
          <w:sz w:val="24"/>
          <w:szCs w:val="24"/>
        </w:rPr>
      </w:pPr>
    </w:p>
    <w:p w14:paraId="6EC85543" w14:textId="167BE8B3" w:rsidR="0078452B" w:rsidRPr="00CA0838" w:rsidRDefault="00143241" w:rsidP="00143241">
      <w:pPr>
        <w:rPr>
          <w:sz w:val="24"/>
          <w:szCs w:val="24"/>
          <w:lang w:val="tr-TR"/>
        </w:rPr>
      </w:pPr>
      <w:r w:rsidRPr="00CA0838">
        <w:rPr>
          <w:sz w:val="24"/>
          <w:szCs w:val="24"/>
          <w:lang w:val="tr-TR"/>
        </w:rPr>
        <w:t>"Hava kirliliğinin</w:t>
      </w:r>
      <w:r w:rsidR="00375BE3" w:rsidRPr="00CA0838">
        <w:rPr>
          <w:sz w:val="24"/>
          <w:szCs w:val="24"/>
          <w:lang w:val="tr-TR"/>
        </w:rPr>
        <w:t xml:space="preserve"> rutin şekilde yaşandığı</w:t>
      </w:r>
      <w:r w:rsidRPr="00CA0838">
        <w:rPr>
          <w:sz w:val="24"/>
          <w:szCs w:val="24"/>
          <w:lang w:val="tr-TR"/>
        </w:rPr>
        <w:t xml:space="preserve"> yerlerde, evsizler, hava </w:t>
      </w:r>
      <w:proofErr w:type="spellStart"/>
      <w:r w:rsidRPr="00CA0838">
        <w:rPr>
          <w:sz w:val="24"/>
          <w:szCs w:val="24"/>
          <w:lang w:val="tr-TR"/>
        </w:rPr>
        <w:t>filtrasyonu</w:t>
      </w:r>
      <w:proofErr w:type="spellEnd"/>
      <w:r w:rsidRPr="00CA0838">
        <w:rPr>
          <w:sz w:val="24"/>
          <w:szCs w:val="24"/>
          <w:lang w:val="tr-TR"/>
        </w:rPr>
        <w:t xml:space="preserve"> olmayan</w:t>
      </w:r>
      <w:r w:rsidR="00375BE3" w:rsidRPr="00CA0838">
        <w:rPr>
          <w:sz w:val="24"/>
          <w:szCs w:val="24"/>
          <w:lang w:val="tr-TR"/>
        </w:rPr>
        <w:t xml:space="preserve"> haneler </w:t>
      </w:r>
      <w:r w:rsidRPr="00CA0838">
        <w:rPr>
          <w:sz w:val="24"/>
          <w:szCs w:val="24"/>
          <w:lang w:val="tr-TR"/>
        </w:rPr>
        <w:t xml:space="preserve">gibi kirli havaya </w:t>
      </w:r>
      <w:r w:rsidR="00375BE3" w:rsidRPr="00CA0838">
        <w:rPr>
          <w:sz w:val="24"/>
          <w:szCs w:val="24"/>
          <w:lang w:val="tr-TR"/>
        </w:rPr>
        <w:t>toplumun diğer kesimlerinden</w:t>
      </w:r>
      <w:r w:rsidRPr="00CA0838">
        <w:rPr>
          <w:sz w:val="24"/>
          <w:szCs w:val="24"/>
          <w:lang w:val="tr-TR"/>
        </w:rPr>
        <w:t xml:space="preserve"> daha fazla maruz kalan veya daha savunmasız </w:t>
      </w:r>
      <w:r w:rsidR="00972F1A" w:rsidRPr="00CA0838">
        <w:rPr>
          <w:sz w:val="24"/>
          <w:szCs w:val="24"/>
          <w:lang w:val="tr-TR"/>
        </w:rPr>
        <w:t>durumdaki</w:t>
      </w:r>
      <w:r w:rsidRPr="00CA0838">
        <w:rPr>
          <w:sz w:val="24"/>
          <w:szCs w:val="24"/>
          <w:lang w:val="tr-TR"/>
        </w:rPr>
        <w:t xml:space="preserve"> kişilere özellikle </w:t>
      </w:r>
      <w:r w:rsidR="00972F1A" w:rsidRPr="00CA0838">
        <w:rPr>
          <w:sz w:val="24"/>
          <w:szCs w:val="24"/>
          <w:lang w:val="tr-TR"/>
        </w:rPr>
        <w:t>önem vermeliyiz</w:t>
      </w:r>
      <w:r w:rsidR="00375BE3" w:rsidRPr="00CA0838">
        <w:rPr>
          <w:sz w:val="24"/>
          <w:szCs w:val="24"/>
          <w:lang w:val="tr-TR"/>
        </w:rPr>
        <w:t xml:space="preserve">. </w:t>
      </w:r>
      <w:r w:rsidRPr="00CA0838">
        <w:rPr>
          <w:sz w:val="24"/>
          <w:szCs w:val="24"/>
          <w:lang w:val="tr-TR"/>
        </w:rPr>
        <w:t xml:space="preserve">Bu </w:t>
      </w:r>
      <w:r w:rsidR="00375BE3" w:rsidRPr="00CA0838">
        <w:rPr>
          <w:sz w:val="24"/>
          <w:szCs w:val="24"/>
          <w:lang w:val="tr-TR"/>
        </w:rPr>
        <w:t>insanlar</w:t>
      </w:r>
      <w:r w:rsidRPr="00CA0838">
        <w:rPr>
          <w:sz w:val="24"/>
          <w:szCs w:val="24"/>
          <w:lang w:val="tr-TR"/>
        </w:rPr>
        <w:t xml:space="preserve">, </w:t>
      </w:r>
      <w:proofErr w:type="spellStart"/>
      <w:r w:rsidRPr="00CA0838">
        <w:rPr>
          <w:sz w:val="24"/>
          <w:szCs w:val="24"/>
          <w:lang w:val="tr-TR"/>
        </w:rPr>
        <w:t>koronavirüs</w:t>
      </w:r>
      <w:proofErr w:type="spellEnd"/>
      <w:r w:rsidRPr="00CA0838">
        <w:rPr>
          <w:sz w:val="24"/>
          <w:szCs w:val="24"/>
          <w:lang w:val="tr-TR"/>
        </w:rPr>
        <w:t xml:space="preserve"> ortaya çıkmadan önce</w:t>
      </w:r>
      <w:r w:rsidR="00375BE3" w:rsidRPr="00CA0838">
        <w:rPr>
          <w:sz w:val="24"/>
          <w:szCs w:val="24"/>
          <w:lang w:val="tr-TR"/>
        </w:rPr>
        <w:t xml:space="preserve">ki durumlarından </w:t>
      </w:r>
      <w:r w:rsidRPr="00CA0838">
        <w:rPr>
          <w:sz w:val="24"/>
          <w:szCs w:val="24"/>
          <w:lang w:val="tr-TR"/>
        </w:rPr>
        <w:t>daha fazla desteğe ihtiyaç duyabilirler.</w:t>
      </w:r>
      <w:r w:rsidR="00375BE3" w:rsidRPr="00CA0838">
        <w:rPr>
          <w:sz w:val="24"/>
          <w:szCs w:val="24"/>
          <w:lang w:val="tr-TR"/>
        </w:rPr>
        <w:t xml:space="preserve"> Halk sağlığını iyileştirmek için herkesin katkı sunması gerekiyor ve </w:t>
      </w:r>
      <w:r w:rsidRPr="00CA0838">
        <w:rPr>
          <w:sz w:val="24"/>
          <w:szCs w:val="24"/>
          <w:lang w:val="tr-TR"/>
        </w:rPr>
        <w:t>bunu</w:t>
      </w:r>
      <w:r w:rsidR="00972F1A" w:rsidRPr="00CA0838">
        <w:rPr>
          <w:sz w:val="24"/>
          <w:szCs w:val="24"/>
          <w:lang w:val="tr-TR"/>
        </w:rPr>
        <w:t xml:space="preserve"> </w:t>
      </w:r>
      <w:r w:rsidR="00375BE3" w:rsidRPr="00CA0838">
        <w:rPr>
          <w:sz w:val="24"/>
          <w:szCs w:val="24"/>
          <w:lang w:val="tr-TR"/>
        </w:rPr>
        <w:t xml:space="preserve">gerek </w:t>
      </w:r>
      <w:proofErr w:type="gramStart"/>
      <w:r w:rsidR="00375BE3" w:rsidRPr="00CA0838">
        <w:rPr>
          <w:sz w:val="24"/>
          <w:szCs w:val="24"/>
          <w:lang w:val="tr-TR"/>
        </w:rPr>
        <w:t>ABD’de,</w:t>
      </w:r>
      <w:proofErr w:type="gramEnd"/>
      <w:r w:rsidR="00375BE3" w:rsidRPr="00CA0838">
        <w:rPr>
          <w:sz w:val="24"/>
          <w:szCs w:val="24"/>
          <w:lang w:val="tr-TR"/>
        </w:rPr>
        <w:t xml:space="preserve"> gerek dünyada önemli ölçüde</w:t>
      </w:r>
      <w:r w:rsidRPr="00CA0838">
        <w:rPr>
          <w:sz w:val="24"/>
          <w:szCs w:val="24"/>
          <w:lang w:val="tr-TR"/>
        </w:rPr>
        <w:t xml:space="preserve"> hastalık yükü yaratan kirlilik kaynaklarını azaltarak yap</w:t>
      </w:r>
      <w:r w:rsidR="00375BE3" w:rsidRPr="00CA0838">
        <w:rPr>
          <w:sz w:val="24"/>
          <w:szCs w:val="24"/>
          <w:lang w:val="tr-TR"/>
        </w:rPr>
        <w:t>abiliriz</w:t>
      </w:r>
      <w:r w:rsidRPr="00CA0838">
        <w:rPr>
          <w:sz w:val="24"/>
          <w:szCs w:val="24"/>
          <w:lang w:val="tr-TR"/>
        </w:rPr>
        <w:t>."</w:t>
      </w:r>
    </w:p>
    <w:p w14:paraId="3FD06E17" w14:textId="77777777" w:rsidR="0078452B" w:rsidRPr="00CA0838" w:rsidRDefault="0078452B" w:rsidP="00143241">
      <w:pPr>
        <w:rPr>
          <w:i/>
          <w:color w:val="000000" w:themeColor="text1"/>
          <w:sz w:val="24"/>
          <w:szCs w:val="24"/>
          <w:highlight w:val="white"/>
        </w:rPr>
      </w:pPr>
    </w:p>
    <w:p w14:paraId="0000001A" w14:textId="3C706B48" w:rsidR="00D22DF5" w:rsidRPr="00CA0838" w:rsidRDefault="00360A1A" w:rsidP="00143241">
      <w:pPr>
        <w:rPr>
          <w:color w:val="000000" w:themeColor="text1"/>
          <w:sz w:val="24"/>
          <w:szCs w:val="24"/>
          <w:highlight w:val="white"/>
        </w:rPr>
      </w:pPr>
      <w:r w:rsidRPr="00CA0838">
        <w:rPr>
          <w:i/>
          <w:color w:val="000000" w:themeColor="text1"/>
          <w:sz w:val="24"/>
          <w:szCs w:val="24"/>
          <w:highlight w:val="white"/>
        </w:rPr>
        <w:t>--</w:t>
      </w:r>
    </w:p>
    <w:p w14:paraId="0F4A440A" w14:textId="77777777" w:rsidR="0078452B" w:rsidRPr="00CA0838" w:rsidRDefault="0078452B" w:rsidP="00143241">
      <w:pPr>
        <w:rPr>
          <w:sz w:val="24"/>
          <w:szCs w:val="24"/>
          <w:lang w:val="tr-TR"/>
        </w:rPr>
      </w:pPr>
    </w:p>
    <w:p w14:paraId="2E8B2A0C" w14:textId="2A9ACA29" w:rsidR="00143241" w:rsidRPr="00CA0838" w:rsidRDefault="00143241" w:rsidP="00143241">
      <w:pPr>
        <w:rPr>
          <w:sz w:val="24"/>
          <w:szCs w:val="24"/>
          <w:lang w:val="tr-TR"/>
        </w:rPr>
      </w:pPr>
      <w:proofErr w:type="spellStart"/>
      <w:r w:rsidRPr="00CA0838">
        <w:rPr>
          <w:sz w:val="24"/>
          <w:szCs w:val="24"/>
          <w:lang w:val="tr-TR"/>
        </w:rPr>
        <w:t>Zoltán</w:t>
      </w:r>
      <w:proofErr w:type="spellEnd"/>
      <w:r w:rsidRPr="00CA0838">
        <w:rPr>
          <w:sz w:val="24"/>
          <w:szCs w:val="24"/>
          <w:lang w:val="tr-TR"/>
        </w:rPr>
        <w:t xml:space="preserve"> </w:t>
      </w:r>
      <w:proofErr w:type="spellStart"/>
      <w:r w:rsidRPr="00CA0838">
        <w:rPr>
          <w:sz w:val="24"/>
          <w:szCs w:val="24"/>
          <w:lang w:val="tr-TR"/>
        </w:rPr>
        <w:t>Massay-Kosubek</w:t>
      </w:r>
      <w:proofErr w:type="spellEnd"/>
      <w:r w:rsidRPr="00CA0838">
        <w:rPr>
          <w:sz w:val="24"/>
          <w:szCs w:val="24"/>
          <w:lang w:val="tr-TR"/>
        </w:rPr>
        <w:t>, Avrupa Halk Sağlığı Birliği</w:t>
      </w:r>
      <w:r w:rsidR="00D807FB" w:rsidRPr="00CA0838">
        <w:rPr>
          <w:sz w:val="24"/>
          <w:szCs w:val="24"/>
          <w:lang w:val="tr-TR"/>
        </w:rPr>
        <w:t xml:space="preserve"> (</w:t>
      </w:r>
      <w:r w:rsidR="00D807FB" w:rsidRPr="00CA0838">
        <w:rPr>
          <w:i/>
          <w:iCs/>
          <w:color w:val="000000" w:themeColor="text1"/>
          <w:sz w:val="24"/>
          <w:szCs w:val="24"/>
          <w:highlight w:val="white"/>
        </w:rPr>
        <w:t>European Public Health Alliance</w:t>
      </w:r>
      <w:r w:rsidR="00D807FB" w:rsidRPr="00CA0838">
        <w:rPr>
          <w:i/>
          <w:iCs/>
          <w:color w:val="000000" w:themeColor="text1"/>
          <w:sz w:val="24"/>
          <w:szCs w:val="24"/>
          <w:lang w:val="tr-TR"/>
        </w:rPr>
        <w:t>)</w:t>
      </w:r>
      <w:r w:rsidR="00D807FB" w:rsidRPr="00CA0838">
        <w:rPr>
          <w:color w:val="000000" w:themeColor="text1"/>
          <w:sz w:val="24"/>
          <w:szCs w:val="24"/>
          <w:lang w:val="tr-TR"/>
        </w:rPr>
        <w:t xml:space="preserve"> </w:t>
      </w:r>
      <w:r w:rsidR="00D807FB" w:rsidRPr="00CA0838">
        <w:rPr>
          <w:sz w:val="24"/>
          <w:szCs w:val="24"/>
          <w:lang w:val="tr-TR"/>
        </w:rPr>
        <w:t>Politika Müdürü</w:t>
      </w:r>
    </w:p>
    <w:p w14:paraId="0000001E" w14:textId="0CEC34EB" w:rsidR="00D22DF5" w:rsidRPr="00CA0838" w:rsidRDefault="00143241" w:rsidP="00143241">
      <w:pPr>
        <w:rPr>
          <w:color w:val="000000" w:themeColor="text1"/>
          <w:sz w:val="24"/>
          <w:szCs w:val="24"/>
          <w:highlight w:val="white"/>
        </w:rPr>
      </w:pPr>
      <w:proofErr w:type="spellStart"/>
      <w:r w:rsidRPr="00CA0838">
        <w:rPr>
          <w:color w:val="000000" w:themeColor="text1"/>
          <w:sz w:val="24"/>
          <w:szCs w:val="24"/>
          <w:highlight w:val="white"/>
        </w:rPr>
        <w:t>İletişim</w:t>
      </w:r>
      <w:proofErr w:type="spellEnd"/>
      <w:r w:rsidRPr="00CA0838">
        <w:rPr>
          <w:color w:val="000000" w:themeColor="text1"/>
          <w:sz w:val="24"/>
          <w:szCs w:val="24"/>
          <w:highlight w:val="white"/>
        </w:rPr>
        <w:t xml:space="preserve"> </w:t>
      </w:r>
      <w:proofErr w:type="spellStart"/>
      <w:r w:rsidRPr="00CA0838">
        <w:rPr>
          <w:color w:val="000000" w:themeColor="text1"/>
          <w:sz w:val="24"/>
          <w:szCs w:val="24"/>
          <w:highlight w:val="white"/>
        </w:rPr>
        <w:t>bilgileri</w:t>
      </w:r>
      <w:proofErr w:type="spellEnd"/>
      <w:r w:rsidR="00360A1A" w:rsidRPr="00CA0838">
        <w:rPr>
          <w:color w:val="000000" w:themeColor="text1"/>
          <w:sz w:val="24"/>
          <w:szCs w:val="24"/>
          <w:highlight w:val="white"/>
        </w:rPr>
        <w:t xml:space="preserve">: </w:t>
      </w:r>
      <w:hyperlink r:id="rId7">
        <w:r w:rsidR="00360A1A" w:rsidRPr="00CA0838">
          <w:rPr>
            <w:color w:val="000000" w:themeColor="text1"/>
            <w:sz w:val="24"/>
            <w:szCs w:val="24"/>
            <w:highlight w:val="white"/>
            <w:u w:val="single"/>
          </w:rPr>
          <w:t>zoltan@epha.org</w:t>
        </w:r>
      </w:hyperlink>
      <w:r w:rsidR="00360A1A" w:rsidRPr="00CA0838">
        <w:rPr>
          <w:color w:val="000000" w:themeColor="text1"/>
          <w:sz w:val="24"/>
          <w:szCs w:val="24"/>
          <w:highlight w:val="white"/>
        </w:rPr>
        <w:t xml:space="preserve"> </w:t>
      </w:r>
    </w:p>
    <w:p w14:paraId="0000001F" w14:textId="77777777" w:rsidR="00D22DF5" w:rsidRPr="00CA0838" w:rsidRDefault="00D22DF5" w:rsidP="00143241">
      <w:pPr>
        <w:rPr>
          <w:color w:val="4F81BD" w:themeColor="accent1"/>
          <w:sz w:val="24"/>
          <w:szCs w:val="24"/>
          <w:highlight w:val="white"/>
        </w:rPr>
      </w:pPr>
    </w:p>
    <w:p w14:paraId="00000021" w14:textId="76E227ED" w:rsidR="00D22DF5" w:rsidRPr="00CA0838" w:rsidRDefault="00C306A6" w:rsidP="0076707B">
      <w:pPr>
        <w:rPr>
          <w:i/>
          <w:color w:val="4F81BD" w:themeColor="accent1"/>
          <w:sz w:val="24"/>
          <w:szCs w:val="24"/>
          <w:highlight w:val="white"/>
        </w:rPr>
      </w:pPr>
      <w:r w:rsidRPr="00CA0838">
        <w:rPr>
          <w:sz w:val="24"/>
          <w:szCs w:val="24"/>
          <w:lang w:val="tr-TR"/>
        </w:rPr>
        <w:t xml:space="preserve">Hava kirliliği konusundaki politikalarda cesur adımlar atılmadığı sürece, </w:t>
      </w:r>
      <w:hyperlink r:id="rId8" w:history="1">
        <w:r w:rsidRPr="00CA0838">
          <w:rPr>
            <w:rStyle w:val="Hyperlink"/>
            <w:sz w:val="24"/>
            <w:szCs w:val="24"/>
            <w:lang w:val="tr-TR"/>
          </w:rPr>
          <w:t>k</w:t>
        </w:r>
        <w:r w:rsidR="00143241" w:rsidRPr="00CA0838">
          <w:rPr>
            <w:rStyle w:val="Hyperlink"/>
            <w:sz w:val="24"/>
            <w:szCs w:val="24"/>
            <w:lang w:val="tr-TR"/>
          </w:rPr>
          <w:t>riz öncesi</w:t>
        </w:r>
        <w:r w:rsidRPr="00CA0838">
          <w:rPr>
            <w:rStyle w:val="Hyperlink"/>
            <w:sz w:val="24"/>
            <w:szCs w:val="24"/>
            <w:lang w:val="tr-TR"/>
          </w:rPr>
          <w:t xml:space="preserve">ndeki </w:t>
        </w:r>
        <w:r w:rsidR="00143241" w:rsidRPr="00CA0838">
          <w:rPr>
            <w:rStyle w:val="Hyperlink"/>
            <w:sz w:val="24"/>
            <w:szCs w:val="24"/>
            <w:lang w:val="tr-TR"/>
          </w:rPr>
          <w:t xml:space="preserve">kirlilik </w:t>
        </w:r>
        <w:r w:rsidRPr="00CA0838">
          <w:rPr>
            <w:rStyle w:val="Hyperlink"/>
            <w:sz w:val="24"/>
            <w:szCs w:val="24"/>
            <w:lang w:val="tr-TR"/>
          </w:rPr>
          <w:t>seviyesine geri dönüleceğine</w:t>
        </w:r>
      </w:hyperlink>
      <w:r w:rsidRPr="00CA0838">
        <w:rPr>
          <w:sz w:val="24"/>
          <w:szCs w:val="24"/>
          <w:lang w:val="tr-TR"/>
        </w:rPr>
        <w:t xml:space="preserve"> dair şüphe bulunmuyor. </w:t>
      </w:r>
      <w:r w:rsidR="00143241" w:rsidRPr="00CA0838">
        <w:rPr>
          <w:sz w:val="24"/>
          <w:szCs w:val="24"/>
          <w:lang w:val="tr-TR"/>
        </w:rPr>
        <w:t xml:space="preserve">Avrupa'nın COVID-19 </w:t>
      </w:r>
      <w:r w:rsidRPr="00CA0838">
        <w:rPr>
          <w:sz w:val="24"/>
          <w:szCs w:val="24"/>
          <w:lang w:val="tr-TR"/>
        </w:rPr>
        <w:t xml:space="preserve">karantina önlemlerini sonlandırırken, </w:t>
      </w:r>
      <w:r w:rsidR="00143241" w:rsidRPr="00CA0838">
        <w:rPr>
          <w:sz w:val="24"/>
          <w:szCs w:val="24"/>
          <w:lang w:val="tr-TR"/>
        </w:rPr>
        <w:t>hava kirliliğini sürdürülebilir şekilde düşük seviyede tuta</w:t>
      </w:r>
      <w:r w:rsidRPr="00CA0838">
        <w:rPr>
          <w:sz w:val="24"/>
          <w:szCs w:val="24"/>
          <w:lang w:val="tr-TR"/>
        </w:rPr>
        <w:t>bilecek</w:t>
      </w:r>
      <w:r w:rsidR="00143241" w:rsidRPr="00CA0838">
        <w:rPr>
          <w:sz w:val="24"/>
          <w:szCs w:val="24"/>
          <w:lang w:val="tr-TR"/>
        </w:rPr>
        <w:t xml:space="preserve"> önlemleri yaygınlaştıracak </w:t>
      </w:r>
      <w:r w:rsidRPr="00CA0838">
        <w:rPr>
          <w:sz w:val="24"/>
          <w:szCs w:val="24"/>
          <w:lang w:val="tr-TR"/>
        </w:rPr>
        <w:t>bir</w:t>
      </w:r>
      <w:r w:rsidR="00143241" w:rsidRPr="00CA0838">
        <w:rPr>
          <w:sz w:val="24"/>
          <w:szCs w:val="24"/>
          <w:lang w:val="tr-TR"/>
        </w:rPr>
        <w:t xml:space="preserve"> çıkış stratejisi sunması gerekiyor. Avrupa Yeşil Anlaşması'nın </w:t>
      </w:r>
      <w:r w:rsidRPr="00CA0838">
        <w:rPr>
          <w:sz w:val="24"/>
          <w:szCs w:val="24"/>
          <w:lang w:val="tr-TR"/>
        </w:rPr>
        <w:t>temelini oluşturan unsurları ertelemek yerine</w:t>
      </w:r>
      <w:r w:rsidR="00143241" w:rsidRPr="00CA0838">
        <w:rPr>
          <w:sz w:val="24"/>
          <w:szCs w:val="24"/>
          <w:lang w:val="tr-TR"/>
        </w:rPr>
        <w:t xml:space="preserve">, </w:t>
      </w:r>
      <w:r w:rsidRPr="00CA0838">
        <w:rPr>
          <w:sz w:val="24"/>
          <w:szCs w:val="24"/>
          <w:lang w:val="tr-TR"/>
        </w:rPr>
        <w:t>Anlaşma’nın hayata geçmesine yönelik faaliyetlere ve taahhütlere odaklanılması gerekiyor</w:t>
      </w:r>
      <w:r w:rsidR="00143241" w:rsidRPr="00CA0838">
        <w:rPr>
          <w:sz w:val="24"/>
          <w:szCs w:val="24"/>
          <w:lang w:val="tr-TR"/>
        </w:rPr>
        <w:t>.</w:t>
      </w:r>
      <w:r w:rsidRPr="00CA0838">
        <w:rPr>
          <w:sz w:val="24"/>
          <w:szCs w:val="24"/>
          <w:lang w:val="tr-TR"/>
        </w:rPr>
        <w:t>’’</w:t>
      </w:r>
      <w:r w:rsidR="00143241" w:rsidRPr="00CA0838">
        <w:rPr>
          <w:sz w:val="24"/>
          <w:szCs w:val="24"/>
          <w:lang w:val="tr-TR"/>
        </w:rPr>
        <w:br/>
      </w:r>
    </w:p>
    <w:p w14:paraId="00000022" w14:textId="77777777" w:rsidR="00D22DF5" w:rsidRPr="00CA0838" w:rsidRDefault="00D22DF5" w:rsidP="00143241">
      <w:pPr>
        <w:rPr>
          <w:color w:val="4F81BD" w:themeColor="accent1"/>
          <w:sz w:val="24"/>
          <w:szCs w:val="24"/>
        </w:rPr>
      </w:pPr>
    </w:p>
    <w:p w14:paraId="7828C07B" w14:textId="5D229D04" w:rsidR="00143241" w:rsidRPr="00CA0838" w:rsidRDefault="00143241" w:rsidP="00143241">
      <w:pPr>
        <w:rPr>
          <w:sz w:val="24"/>
          <w:szCs w:val="24"/>
          <w:lang w:val="tr-TR"/>
        </w:rPr>
      </w:pPr>
      <w:proofErr w:type="spellStart"/>
      <w:r w:rsidRPr="00CA0838">
        <w:rPr>
          <w:sz w:val="24"/>
          <w:szCs w:val="24"/>
          <w:lang w:val="tr-TR"/>
        </w:rPr>
        <w:t>Josh</w:t>
      </w:r>
      <w:proofErr w:type="spellEnd"/>
      <w:r w:rsidRPr="00CA0838">
        <w:rPr>
          <w:sz w:val="24"/>
          <w:szCs w:val="24"/>
          <w:lang w:val="tr-TR"/>
        </w:rPr>
        <w:t xml:space="preserve"> </w:t>
      </w:r>
      <w:proofErr w:type="spellStart"/>
      <w:r w:rsidRPr="00CA0838">
        <w:rPr>
          <w:sz w:val="24"/>
          <w:szCs w:val="24"/>
          <w:lang w:val="tr-TR"/>
        </w:rPr>
        <w:t>Karliner</w:t>
      </w:r>
      <w:proofErr w:type="spellEnd"/>
      <w:r w:rsidRPr="00CA0838">
        <w:rPr>
          <w:sz w:val="24"/>
          <w:szCs w:val="24"/>
          <w:lang w:val="tr-TR"/>
        </w:rPr>
        <w:t xml:space="preserve">, </w:t>
      </w:r>
      <w:r w:rsidR="00CF6B0E" w:rsidRPr="00CA0838">
        <w:rPr>
          <w:color w:val="000000" w:themeColor="text1"/>
          <w:sz w:val="24"/>
          <w:szCs w:val="24"/>
        </w:rPr>
        <w:t>Health Care Without Harm</w:t>
      </w:r>
      <w:r w:rsidR="0076707B" w:rsidRPr="00CA0838">
        <w:rPr>
          <w:color w:val="000000" w:themeColor="text1"/>
          <w:sz w:val="24"/>
          <w:szCs w:val="24"/>
        </w:rPr>
        <w:t>,</w:t>
      </w:r>
      <w:r w:rsidR="00CF6B0E" w:rsidRPr="00CA0838">
        <w:rPr>
          <w:color w:val="000000" w:themeColor="text1"/>
          <w:sz w:val="24"/>
          <w:szCs w:val="24"/>
          <w:lang w:val="tr-TR"/>
        </w:rPr>
        <w:t xml:space="preserve"> </w:t>
      </w:r>
      <w:r w:rsidRPr="00CA0838">
        <w:rPr>
          <w:sz w:val="24"/>
          <w:szCs w:val="24"/>
          <w:lang w:val="tr-TR"/>
        </w:rPr>
        <w:t>Uluslararası Strateji Direktörü</w:t>
      </w:r>
    </w:p>
    <w:p w14:paraId="11565659" w14:textId="1927DC79" w:rsidR="00143241" w:rsidRPr="00CA0838" w:rsidRDefault="0076707B" w:rsidP="00143241">
      <w:pPr>
        <w:rPr>
          <w:sz w:val="24"/>
          <w:szCs w:val="24"/>
          <w:lang w:val="tr-TR"/>
        </w:rPr>
      </w:pPr>
      <w:r w:rsidRPr="00CA0838">
        <w:rPr>
          <w:sz w:val="24"/>
          <w:szCs w:val="24"/>
          <w:lang w:val="tr-TR"/>
        </w:rPr>
        <w:t xml:space="preserve">İletişim: </w:t>
      </w:r>
      <w:r w:rsidR="00143241" w:rsidRPr="00CA0838">
        <w:rPr>
          <w:sz w:val="24"/>
          <w:szCs w:val="24"/>
          <w:lang w:val="tr-TR"/>
        </w:rPr>
        <w:t xml:space="preserve">Ana </w:t>
      </w:r>
      <w:proofErr w:type="spellStart"/>
      <w:r w:rsidR="00143241" w:rsidRPr="00CA0838">
        <w:rPr>
          <w:sz w:val="24"/>
          <w:szCs w:val="24"/>
          <w:lang w:val="tr-TR"/>
        </w:rPr>
        <w:t>Belluscio</w:t>
      </w:r>
      <w:proofErr w:type="spellEnd"/>
      <w:r w:rsidR="00143241" w:rsidRPr="00CA0838">
        <w:rPr>
          <w:sz w:val="24"/>
          <w:szCs w:val="24"/>
          <w:lang w:val="tr-TR"/>
        </w:rPr>
        <w:t xml:space="preserve"> </w:t>
      </w:r>
      <w:hyperlink r:id="rId9" w:history="1">
        <w:r w:rsidRPr="00CA0838">
          <w:rPr>
            <w:rStyle w:val="Hyperlink"/>
            <w:sz w:val="24"/>
            <w:szCs w:val="24"/>
            <w:lang w:val="tr-TR"/>
          </w:rPr>
          <w:t>abelluscio@hcwh.org</w:t>
        </w:r>
      </w:hyperlink>
      <w:r w:rsidRPr="00CA0838">
        <w:rPr>
          <w:sz w:val="24"/>
          <w:szCs w:val="24"/>
          <w:lang w:val="tr-TR"/>
        </w:rPr>
        <w:t xml:space="preserve"> </w:t>
      </w:r>
      <w:r w:rsidR="00CF6B0E" w:rsidRPr="00CA0838">
        <w:rPr>
          <w:sz w:val="24"/>
          <w:szCs w:val="24"/>
          <w:lang w:val="tr-TR"/>
        </w:rPr>
        <w:t xml:space="preserve">aracılığıyla </w:t>
      </w:r>
    </w:p>
    <w:p w14:paraId="00000026" w14:textId="77777777" w:rsidR="00D22DF5" w:rsidRPr="00CA0838" w:rsidRDefault="00D22DF5" w:rsidP="00143241">
      <w:pPr>
        <w:rPr>
          <w:color w:val="4F81BD" w:themeColor="accent1"/>
          <w:sz w:val="24"/>
          <w:szCs w:val="24"/>
        </w:rPr>
      </w:pPr>
    </w:p>
    <w:p w14:paraId="13C93650" w14:textId="2730E612" w:rsidR="008B71D7" w:rsidRPr="00CA0838" w:rsidRDefault="0076707B" w:rsidP="00143241">
      <w:pPr>
        <w:rPr>
          <w:sz w:val="24"/>
          <w:szCs w:val="24"/>
          <w:lang w:val="tr-TR"/>
        </w:rPr>
      </w:pPr>
      <w:r w:rsidRPr="00CA0838">
        <w:rPr>
          <w:sz w:val="24"/>
          <w:szCs w:val="24"/>
          <w:lang w:val="tr-TR"/>
        </w:rPr>
        <w:t>“</w:t>
      </w:r>
      <w:r w:rsidR="00360A1A" w:rsidRPr="00CA0838">
        <w:rPr>
          <w:sz w:val="24"/>
          <w:szCs w:val="24"/>
          <w:lang w:val="tr-TR"/>
        </w:rPr>
        <w:t>Birkaç ay boyunca temiz hava</w:t>
      </w:r>
      <w:r w:rsidR="008B71D7" w:rsidRPr="00CA0838">
        <w:rPr>
          <w:sz w:val="24"/>
          <w:szCs w:val="24"/>
          <w:lang w:val="tr-TR"/>
        </w:rPr>
        <w:t xml:space="preserve"> alabilmek,</w:t>
      </w:r>
      <w:r w:rsidR="00360A1A" w:rsidRPr="00CA0838">
        <w:rPr>
          <w:sz w:val="24"/>
          <w:szCs w:val="24"/>
          <w:lang w:val="tr-TR"/>
        </w:rPr>
        <w:t xml:space="preserve"> COVID-19'un</w:t>
      </w:r>
      <w:r w:rsidR="00972F1A" w:rsidRPr="00CA0838">
        <w:rPr>
          <w:sz w:val="24"/>
          <w:szCs w:val="24"/>
          <w:lang w:val="tr-TR"/>
        </w:rPr>
        <w:t xml:space="preserve"> yarattığı</w:t>
      </w:r>
      <w:r w:rsidR="00360A1A" w:rsidRPr="00CA0838">
        <w:rPr>
          <w:sz w:val="24"/>
          <w:szCs w:val="24"/>
          <w:lang w:val="tr-TR"/>
        </w:rPr>
        <w:t xml:space="preserve"> kara bulutların</w:t>
      </w:r>
      <w:r w:rsidR="008B71D7" w:rsidRPr="00CA0838">
        <w:rPr>
          <w:sz w:val="24"/>
          <w:szCs w:val="24"/>
          <w:lang w:val="tr-TR"/>
        </w:rPr>
        <w:t>ın arasındaki</w:t>
      </w:r>
      <w:r w:rsidR="00360A1A" w:rsidRPr="00CA0838">
        <w:rPr>
          <w:sz w:val="24"/>
          <w:szCs w:val="24"/>
          <w:lang w:val="tr-TR"/>
        </w:rPr>
        <w:t xml:space="preserve"> küçük bir</w:t>
      </w:r>
      <w:r w:rsidR="008B71D7" w:rsidRPr="00CA0838">
        <w:rPr>
          <w:sz w:val="24"/>
          <w:szCs w:val="24"/>
          <w:lang w:val="tr-TR"/>
        </w:rPr>
        <w:t xml:space="preserve"> ışık </w:t>
      </w:r>
      <w:proofErr w:type="spellStart"/>
      <w:r w:rsidR="008B71D7" w:rsidRPr="00CA0838">
        <w:rPr>
          <w:sz w:val="24"/>
          <w:szCs w:val="24"/>
          <w:lang w:val="tr-TR"/>
        </w:rPr>
        <w:t>hüzmesine</w:t>
      </w:r>
      <w:proofErr w:type="spellEnd"/>
      <w:r w:rsidR="008B71D7" w:rsidRPr="00CA0838">
        <w:rPr>
          <w:sz w:val="24"/>
          <w:szCs w:val="24"/>
          <w:lang w:val="tr-TR"/>
        </w:rPr>
        <w:t xml:space="preserve"> benziyor. </w:t>
      </w:r>
      <w:r w:rsidR="00360A1A" w:rsidRPr="00CA0838">
        <w:rPr>
          <w:sz w:val="24"/>
          <w:szCs w:val="24"/>
          <w:lang w:val="tr-TR"/>
        </w:rPr>
        <w:t xml:space="preserve"> </w:t>
      </w:r>
      <w:r w:rsidR="008B71D7" w:rsidRPr="00CA0838">
        <w:rPr>
          <w:sz w:val="24"/>
          <w:szCs w:val="24"/>
          <w:lang w:val="tr-TR"/>
        </w:rPr>
        <w:t>Ancak bu durum, hava kalitesindeki uzun dönemli bir artış için anlam ifade etmiyor. Uzun vadede anlamlı bir çözüm için</w:t>
      </w:r>
      <w:r w:rsidR="00972F1A" w:rsidRPr="00CA0838">
        <w:rPr>
          <w:sz w:val="24"/>
          <w:szCs w:val="24"/>
          <w:lang w:val="tr-TR"/>
        </w:rPr>
        <w:t>;</w:t>
      </w:r>
      <w:r w:rsidR="00360A1A" w:rsidRPr="00CA0838">
        <w:rPr>
          <w:sz w:val="24"/>
          <w:szCs w:val="24"/>
          <w:lang w:val="tr-TR"/>
        </w:rPr>
        <w:t xml:space="preserve"> kömür, petrol ve </w:t>
      </w:r>
      <w:r w:rsidR="008B71D7" w:rsidRPr="00CA0838">
        <w:rPr>
          <w:sz w:val="24"/>
          <w:szCs w:val="24"/>
          <w:lang w:val="tr-TR"/>
        </w:rPr>
        <w:t>doğal</w:t>
      </w:r>
      <w:r w:rsidR="00360A1A" w:rsidRPr="00CA0838">
        <w:rPr>
          <w:sz w:val="24"/>
          <w:szCs w:val="24"/>
          <w:lang w:val="tr-TR"/>
        </w:rPr>
        <w:t>gaz</w:t>
      </w:r>
      <w:r w:rsidR="008B71D7" w:rsidRPr="00CA0838">
        <w:rPr>
          <w:sz w:val="24"/>
          <w:szCs w:val="24"/>
          <w:lang w:val="tr-TR"/>
        </w:rPr>
        <w:t>dan elde edilen enerjinin üretilme biçiminin değişmesi gerekiyor.</w:t>
      </w:r>
      <w:r w:rsidR="00360A1A" w:rsidRPr="00CA0838">
        <w:rPr>
          <w:sz w:val="24"/>
          <w:szCs w:val="24"/>
          <w:lang w:val="tr-TR"/>
        </w:rPr>
        <w:t xml:space="preserve"> Dünya liderleri </w:t>
      </w:r>
      <w:proofErr w:type="spellStart"/>
      <w:r w:rsidR="00360A1A" w:rsidRPr="00CA0838">
        <w:rPr>
          <w:sz w:val="24"/>
          <w:szCs w:val="24"/>
          <w:lang w:val="tr-TR"/>
        </w:rPr>
        <w:t>koronavirüse</w:t>
      </w:r>
      <w:proofErr w:type="spellEnd"/>
      <w:r w:rsidR="00360A1A" w:rsidRPr="00CA0838">
        <w:rPr>
          <w:sz w:val="24"/>
          <w:szCs w:val="24"/>
          <w:lang w:val="tr-TR"/>
        </w:rPr>
        <w:t xml:space="preserve"> yanıt verirken, sağlıklı bir gezegen ve sağlıklı </w:t>
      </w:r>
      <w:r w:rsidRPr="00CA0838">
        <w:rPr>
          <w:sz w:val="24"/>
          <w:szCs w:val="24"/>
          <w:lang w:val="tr-TR"/>
        </w:rPr>
        <w:t>toplumlar</w:t>
      </w:r>
      <w:r w:rsidR="00360A1A" w:rsidRPr="00CA0838">
        <w:rPr>
          <w:sz w:val="24"/>
          <w:szCs w:val="24"/>
          <w:lang w:val="tr-TR"/>
        </w:rPr>
        <w:t xml:space="preserve"> için </w:t>
      </w:r>
      <w:r w:rsidR="008B71D7" w:rsidRPr="00CA0838">
        <w:rPr>
          <w:sz w:val="24"/>
          <w:szCs w:val="24"/>
          <w:lang w:val="tr-TR"/>
        </w:rPr>
        <w:t xml:space="preserve">adım atma </w:t>
      </w:r>
      <w:r w:rsidRPr="00CA0838">
        <w:rPr>
          <w:sz w:val="24"/>
          <w:szCs w:val="24"/>
          <w:lang w:val="tr-TR"/>
        </w:rPr>
        <w:t>şansları da var</w:t>
      </w:r>
      <w:r w:rsidR="008B71D7" w:rsidRPr="00CA0838">
        <w:rPr>
          <w:sz w:val="24"/>
          <w:szCs w:val="24"/>
          <w:lang w:val="tr-TR"/>
        </w:rPr>
        <w:t xml:space="preserve">. </w:t>
      </w:r>
      <w:r w:rsidR="00360A1A" w:rsidRPr="00CA0838">
        <w:rPr>
          <w:sz w:val="24"/>
          <w:szCs w:val="24"/>
          <w:lang w:val="tr-TR"/>
        </w:rPr>
        <w:t>COVID</w:t>
      </w:r>
      <w:r w:rsidRPr="00CA0838">
        <w:rPr>
          <w:sz w:val="24"/>
          <w:szCs w:val="24"/>
          <w:lang w:val="tr-TR"/>
        </w:rPr>
        <w:t>-19</w:t>
      </w:r>
      <w:r w:rsidR="00360A1A" w:rsidRPr="00CA0838">
        <w:rPr>
          <w:sz w:val="24"/>
          <w:szCs w:val="24"/>
          <w:lang w:val="tr-TR"/>
        </w:rPr>
        <w:t xml:space="preserve"> sonrası </w:t>
      </w:r>
      <w:r w:rsidR="008B71D7" w:rsidRPr="00CA0838">
        <w:rPr>
          <w:sz w:val="24"/>
          <w:szCs w:val="24"/>
          <w:lang w:val="tr-TR"/>
        </w:rPr>
        <w:t xml:space="preserve">yapılacak yatırımlar </w:t>
      </w:r>
      <w:r w:rsidR="00360A1A" w:rsidRPr="00CA0838">
        <w:rPr>
          <w:sz w:val="24"/>
          <w:szCs w:val="24"/>
          <w:lang w:val="tr-TR"/>
        </w:rPr>
        <w:t>temiz</w:t>
      </w:r>
      <w:r w:rsidR="00972F1A" w:rsidRPr="00CA0838">
        <w:rPr>
          <w:sz w:val="24"/>
          <w:szCs w:val="24"/>
          <w:lang w:val="tr-TR"/>
        </w:rPr>
        <w:t xml:space="preserve"> ve</w:t>
      </w:r>
      <w:r w:rsidR="00360A1A" w:rsidRPr="00CA0838">
        <w:rPr>
          <w:sz w:val="24"/>
          <w:szCs w:val="24"/>
          <w:lang w:val="tr-TR"/>
        </w:rPr>
        <w:t xml:space="preserve"> yenilenebilir enerji</w:t>
      </w:r>
      <w:r w:rsidR="008B71D7" w:rsidRPr="00CA0838">
        <w:rPr>
          <w:sz w:val="24"/>
          <w:szCs w:val="24"/>
          <w:lang w:val="tr-TR"/>
        </w:rPr>
        <w:t xml:space="preserve"> </w:t>
      </w:r>
      <w:r w:rsidR="00972F1A" w:rsidRPr="00CA0838">
        <w:rPr>
          <w:sz w:val="24"/>
          <w:szCs w:val="24"/>
          <w:lang w:val="tr-TR"/>
        </w:rPr>
        <w:t>ile</w:t>
      </w:r>
      <w:r w:rsidR="008B71D7" w:rsidRPr="00CA0838">
        <w:rPr>
          <w:sz w:val="24"/>
          <w:szCs w:val="24"/>
          <w:lang w:val="tr-TR"/>
        </w:rPr>
        <w:t xml:space="preserve"> ulaşıma hizmet ede</w:t>
      </w:r>
      <w:r w:rsidR="00972F1A" w:rsidRPr="00CA0838">
        <w:rPr>
          <w:sz w:val="24"/>
          <w:szCs w:val="24"/>
          <w:lang w:val="tr-TR"/>
        </w:rPr>
        <w:t>cek şekilde planlanırsa</w:t>
      </w:r>
      <w:r w:rsidRPr="00CA0838">
        <w:rPr>
          <w:sz w:val="24"/>
          <w:szCs w:val="24"/>
          <w:lang w:val="tr-TR"/>
        </w:rPr>
        <w:t>;</w:t>
      </w:r>
      <w:r w:rsidR="00972F1A" w:rsidRPr="00CA0838">
        <w:rPr>
          <w:sz w:val="24"/>
          <w:szCs w:val="24"/>
          <w:lang w:val="tr-TR"/>
        </w:rPr>
        <w:t xml:space="preserve"> </w:t>
      </w:r>
      <w:r w:rsidR="008B71D7" w:rsidRPr="00CA0838">
        <w:rPr>
          <w:sz w:val="24"/>
          <w:szCs w:val="24"/>
          <w:lang w:val="tr-TR"/>
        </w:rPr>
        <w:t>h</w:t>
      </w:r>
      <w:r w:rsidR="00360A1A" w:rsidRPr="00CA0838">
        <w:rPr>
          <w:sz w:val="24"/>
          <w:szCs w:val="24"/>
          <w:lang w:val="tr-TR"/>
        </w:rPr>
        <w:t>ava kirliliğini, sera gazı emisyonlarını ve gelecekt</w:t>
      </w:r>
      <w:r w:rsidR="008B71D7" w:rsidRPr="00CA0838">
        <w:rPr>
          <w:sz w:val="24"/>
          <w:szCs w:val="24"/>
          <w:lang w:val="tr-TR"/>
        </w:rPr>
        <w:t>e yaşanabilecek</w:t>
      </w:r>
      <w:r w:rsidR="00360A1A" w:rsidRPr="00CA0838">
        <w:rPr>
          <w:sz w:val="24"/>
          <w:szCs w:val="24"/>
          <w:lang w:val="tr-TR"/>
        </w:rPr>
        <w:t xml:space="preserve"> </w:t>
      </w:r>
      <w:r w:rsidR="008B71D7" w:rsidRPr="00CA0838">
        <w:rPr>
          <w:sz w:val="24"/>
          <w:szCs w:val="24"/>
          <w:lang w:val="tr-TR"/>
        </w:rPr>
        <w:t>salgınların</w:t>
      </w:r>
      <w:r w:rsidR="00360A1A" w:rsidRPr="00CA0838">
        <w:rPr>
          <w:sz w:val="24"/>
          <w:szCs w:val="24"/>
          <w:lang w:val="tr-TR"/>
        </w:rPr>
        <w:t xml:space="preserve"> etkisini </w:t>
      </w:r>
      <w:r w:rsidR="008B71D7" w:rsidRPr="00CA0838">
        <w:rPr>
          <w:sz w:val="24"/>
          <w:szCs w:val="24"/>
          <w:lang w:val="tr-TR"/>
        </w:rPr>
        <w:t>önemli ölçüde azaltabilir.</w:t>
      </w:r>
      <w:r w:rsidRPr="00CA0838">
        <w:rPr>
          <w:sz w:val="24"/>
          <w:szCs w:val="24"/>
          <w:lang w:val="tr-TR"/>
        </w:rPr>
        <w:t>”</w:t>
      </w:r>
    </w:p>
    <w:p w14:paraId="00000029" w14:textId="29BEBA32" w:rsidR="00D22DF5" w:rsidRPr="00CA0838" w:rsidRDefault="00D22DF5" w:rsidP="0076707B">
      <w:pPr>
        <w:rPr>
          <w:color w:val="4F81BD" w:themeColor="accent1"/>
          <w:sz w:val="24"/>
          <w:szCs w:val="24"/>
        </w:rPr>
      </w:pPr>
    </w:p>
    <w:p w14:paraId="0000002B" w14:textId="77777777" w:rsidR="00D22DF5" w:rsidRPr="00CA0838" w:rsidRDefault="00D22DF5" w:rsidP="00143241">
      <w:pPr>
        <w:rPr>
          <w:color w:val="4F81BD" w:themeColor="accent1"/>
          <w:sz w:val="24"/>
          <w:szCs w:val="24"/>
        </w:rPr>
      </w:pPr>
    </w:p>
    <w:sectPr w:rsidR="00D22DF5" w:rsidRPr="00CA08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F5"/>
    <w:rsid w:val="00143241"/>
    <w:rsid w:val="002E09F8"/>
    <w:rsid w:val="003276E5"/>
    <w:rsid w:val="00360A1A"/>
    <w:rsid w:val="00375BE3"/>
    <w:rsid w:val="004429A0"/>
    <w:rsid w:val="005056B1"/>
    <w:rsid w:val="0076097F"/>
    <w:rsid w:val="0076707B"/>
    <w:rsid w:val="0078452B"/>
    <w:rsid w:val="00883389"/>
    <w:rsid w:val="008B71D7"/>
    <w:rsid w:val="00972F1A"/>
    <w:rsid w:val="00A81B32"/>
    <w:rsid w:val="00AF5887"/>
    <w:rsid w:val="00C27712"/>
    <w:rsid w:val="00C306A6"/>
    <w:rsid w:val="00CA0838"/>
    <w:rsid w:val="00CF6B0E"/>
    <w:rsid w:val="00D13987"/>
    <w:rsid w:val="00D22DF5"/>
    <w:rsid w:val="00D807FB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12A0F2"/>
  <w15:docId w15:val="{55061099-DF5A-2A45-AA6D-FACFBBDB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432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2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3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3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3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8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b.org/air-pollution-returns-to-chi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ltan@eph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zpurchia@hsph.harvard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ynsa@who.in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auri@energyandcleanair.org" TargetMode="External"/><Relationship Id="rId9" Type="http://schemas.openxmlformats.org/officeDocument/2006/relationships/hyperlink" Target="mailto:abelluscio@hcw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atlibuket@gmail.com</cp:lastModifiedBy>
  <cp:revision>4</cp:revision>
  <dcterms:created xsi:type="dcterms:W3CDTF">2020-04-27T03:23:00Z</dcterms:created>
  <dcterms:modified xsi:type="dcterms:W3CDTF">2020-04-27T12:10:00Z</dcterms:modified>
</cp:coreProperties>
</file>